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jc w:val="center"/>
        <w:rPr>
          <w:b w:val="1"/>
          <w:bCs w:val="1"/>
          <w:sz w:val="28"/>
          <w:szCs w:val="28"/>
        </w:rPr>
      </w:pPr>
      <w:r>
        <w:rPr>
          <w:b w:val="1"/>
          <w:bCs w:val="1"/>
          <w:sz w:val="28"/>
          <w:szCs w:val="28"/>
          <w:rtl w:val="0"/>
          <w:lang w:val="de-DE"/>
        </w:rPr>
        <w:t>Antrag eines Arbeitnehmers auf Gew</w:t>
      </w:r>
      <w:r>
        <w:rPr>
          <w:b w:val="1"/>
          <w:bCs w:val="1"/>
          <w:sz w:val="28"/>
          <w:szCs w:val="28"/>
          <w:rtl w:val="0"/>
          <w:lang w:val="de-DE"/>
        </w:rPr>
        <w:t>ä</w:t>
      </w:r>
      <w:r>
        <w:rPr>
          <w:b w:val="1"/>
          <w:bCs w:val="1"/>
          <w:sz w:val="28"/>
          <w:szCs w:val="28"/>
          <w:rtl w:val="0"/>
          <w:lang w:val="de-DE"/>
        </w:rPr>
        <w:t>hrung von Elternzeit (Muster)</w:t>
      </w:r>
    </w:p>
    <w:p>
      <w:pPr>
        <w:pStyle w:val="Standard"/>
        <w:tabs>
          <w:tab w:val="left" w:pos="360"/>
        </w:tabs>
        <w:spacing w:line="360" w:lineRule="auto"/>
        <w:jc w:val="both"/>
        <w:rPr>
          <w:u w:val="single"/>
        </w:rPr>
      </w:pPr>
    </w:p>
    <w:p>
      <w:pPr>
        <w:pStyle w:val="Standard"/>
        <w:suppressAutoHyphens w:val="1"/>
        <w:spacing w:line="360" w:lineRule="auto"/>
        <w:jc w:val="right"/>
        <w:rPr>
          <w:b w:val="1"/>
          <w:bCs w:val="1"/>
          <w:kern w:val="2"/>
          <w:sz w:val="28"/>
          <w:szCs w:val="28"/>
        </w:rPr>
      </w:pPr>
      <w:r>
        <w:rPr>
          <w:b w:val="1"/>
          <w:bCs w:val="1"/>
          <w:kern w:val="2"/>
          <w:sz w:val="28"/>
          <w:szCs w:val="28"/>
        </w:rPr>
        <w:drawing>
          <wp:inline distT="0" distB="0" distL="0" distR="0">
            <wp:extent cx="1320165" cy="41765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a:picLocks noChangeAspect="1"/>
                    </pic:cNvPicPr>
                  </pic:nvPicPr>
                  <pic:blipFill>
                    <a:blip r:embed="rId4">
                      <a:extLst/>
                    </a:blip>
                    <a:stretch>
                      <a:fillRect/>
                    </a:stretch>
                  </pic:blipFill>
                  <pic:spPr>
                    <a:xfrm>
                      <a:off x="0" y="0"/>
                      <a:ext cx="1320165" cy="417653"/>
                    </a:xfrm>
                    <a:prstGeom prst="rect">
                      <a:avLst/>
                    </a:prstGeom>
                    <a:ln w="12700" cap="flat">
                      <a:noFill/>
                      <a:miter lim="400000"/>
                    </a:ln>
                    <a:effectLst/>
                  </pic:spPr>
                </pic:pic>
              </a:graphicData>
            </a:graphic>
          </wp:inline>
        </w:drawing>
      </w:r>
    </w:p>
    <w:p>
      <w:pPr>
        <w:pStyle w:val="Standard"/>
        <w:suppressAutoHyphens w:val="1"/>
        <w:jc w:val="center"/>
        <w:rPr>
          <w:b w:val="1"/>
          <w:bCs w:val="1"/>
          <w:kern w:val="2"/>
          <w:sz w:val="22"/>
          <w:szCs w:val="22"/>
        </w:rPr>
      </w:pPr>
    </w:p>
    <w:p>
      <w:pPr>
        <w:pStyle w:val="Standard"/>
        <w:suppressAutoHyphens w:val="1"/>
        <w:rPr>
          <w:kern w:val="2"/>
          <w:sz w:val="22"/>
          <w:szCs w:val="22"/>
        </w:rPr>
      </w:pPr>
      <w:r>
        <w:rPr>
          <w:kern w:val="2"/>
          <w:sz w:val="22"/>
          <w:szCs w:val="22"/>
          <w:u w:val="single"/>
          <w:rtl w:val="0"/>
          <w:lang w:val="de-DE"/>
        </w:rPr>
        <w:t>Zu diesem Muster</w:t>
      </w:r>
      <w:r>
        <w:rPr>
          <w:kern w:val="2"/>
          <w:sz w:val="22"/>
          <w:szCs w:val="22"/>
          <w:rtl w:val="0"/>
          <w:lang w:val="de-DE"/>
        </w:rPr>
        <w:t>:</w:t>
      </w:r>
    </w:p>
    <w:p>
      <w:pPr>
        <w:pStyle w:val="Standard"/>
        <w:suppressAutoHyphens w:val="1"/>
        <w:rPr>
          <w:kern w:val="2"/>
          <w:sz w:val="22"/>
          <w:szCs w:val="22"/>
        </w:rPr>
      </w:pPr>
    </w:p>
    <w:p>
      <w:pPr>
        <w:pStyle w:val="List Paragraph"/>
        <w:numPr>
          <w:ilvl w:val="0"/>
          <w:numId w:val="2"/>
        </w:numPr>
        <w:bidi w:val="0"/>
        <w:spacing w:after="120"/>
        <w:ind w:right="0"/>
        <w:jc w:val="both"/>
        <w:rPr>
          <w:rFonts w:ascii="Verdana" w:hAnsi="Verdana"/>
          <w:rtl w:val="0"/>
          <w:lang w:val="de-DE"/>
        </w:rPr>
      </w:pPr>
      <w:r>
        <w:rPr>
          <w:rStyle w:val="jnentitel"/>
          <w:rFonts w:ascii="Verdana" w:hAnsi="Verdana"/>
          <w:rtl w:val="0"/>
          <w:lang w:val="de-DE"/>
        </w:rPr>
        <w:t>Das nachstehende Formular bedarf immer einer Anpassung auf den Einzelfall bzw. ihres Unternehmens.</w:t>
      </w:r>
    </w:p>
    <w:p>
      <w:pPr>
        <w:pStyle w:val="List Paragraph"/>
        <w:numPr>
          <w:ilvl w:val="0"/>
          <w:numId w:val="3"/>
        </w:numPr>
        <w:bidi w:val="0"/>
        <w:spacing w:after="120"/>
        <w:ind w:right="0"/>
        <w:jc w:val="both"/>
        <w:rPr>
          <w:rFonts w:ascii="Verdana" w:hAnsi="Verdana"/>
          <w:rtl w:val="0"/>
          <w:lang w:val="de-DE"/>
        </w:rPr>
      </w:pPr>
      <w:r>
        <w:rPr>
          <w:rStyle w:val="jnentitel"/>
          <w:rFonts w:ascii="Verdana" w:hAnsi="Verdana"/>
          <w:rtl w:val="0"/>
          <w:lang w:val="de-DE"/>
        </w:rPr>
        <w:t>Das Muster ist auszuf</w:t>
      </w:r>
      <w:r>
        <w:rPr>
          <w:rStyle w:val="jnentitel"/>
          <w:rFonts w:ascii="Verdana" w:hAnsi="Verdana" w:hint="default"/>
          <w:rtl w:val="0"/>
          <w:lang w:val="de-DE"/>
        </w:rPr>
        <w:t>ü</w:t>
      </w:r>
      <w:r>
        <w:rPr>
          <w:rStyle w:val="jnentitel"/>
          <w:rFonts w:ascii="Verdana" w:hAnsi="Verdana"/>
          <w:rtl w:val="0"/>
          <w:lang w:val="de-DE"/>
        </w:rPr>
        <w:t>llen, dies an den bereits dahingehend gekennzeichneten Stellen, ggf. auch dar</w:t>
      </w:r>
      <w:r>
        <w:rPr>
          <w:rStyle w:val="jnentitel"/>
          <w:rFonts w:ascii="Verdana" w:hAnsi="Verdana" w:hint="default"/>
          <w:rtl w:val="0"/>
          <w:lang w:val="de-DE"/>
        </w:rPr>
        <w:t>ü</w:t>
      </w:r>
      <w:r>
        <w:rPr>
          <w:rStyle w:val="jnentitel"/>
          <w:rFonts w:ascii="Verdana" w:hAnsi="Verdana"/>
          <w:rtl w:val="0"/>
          <w:lang w:val="de-DE"/>
        </w:rPr>
        <w:t xml:space="preserve">ber hinaus. </w:t>
      </w:r>
    </w:p>
    <w:p>
      <w:pPr>
        <w:pStyle w:val="List Paragraph"/>
        <w:numPr>
          <w:ilvl w:val="0"/>
          <w:numId w:val="3"/>
        </w:numPr>
        <w:bidi w:val="0"/>
        <w:spacing w:after="120"/>
        <w:ind w:right="0"/>
        <w:jc w:val="both"/>
        <w:rPr>
          <w:rFonts w:ascii="Verdana" w:hAnsi="Verdana"/>
          <w:rtl w:val="0"/>
          <w:lang w:val="de-DE"/>
        </w:rPr>
      </w:pPr>
      <w:r>
        <w:rPr>
          <w:rStyle w:val="jnentitel"/>
          <w:rFonts w:ascii="Verdana" w:hAnsi="Verdana"/>
          <w:rtl w:val="0"/>
          <w:lang w:val="de-DE"/>
        </w:rPr>
        <w:t>Das Muster unterstellt, das kein Betriebsrat existiert, keine Betriebsvereinbarung verabredet ist und keine tariflichen Regelungen zu beachten sind.</w:t>
      </w:r>
    </w:p>
    <w:p>
      <w:pPr>
        <w:pStyle w:val="List Paragraph"/>
        <w:numPr>
          <w:ilvl w:val="0"/>
          <w:numId w:val="3"/>
        </w:numPr>
        <w:bidi w:val="0"/>
        <w:spacing w:after="120"/>
        <w:ind w:right="0"/>
        <w:jc w:val="both"/>
        <w:rPr>
          <w:rFonts w:ascii="Verdana" w:hAnsi="Verdana"/>
          <w:rtl w:val="0"/>
          <w:lang w:val="de-DE"/>
        </w:rPr>
      </w:pPr>
      <w:r>
        <w:rPr>
          <w:rStyle w:val="jnentitel"/>
          <w:rFonts w:ascii="Verdana" w:hAnsi="Verdana"/>
          <w:rtl w:val="0"/>
          <w:lang w:val="de-DE"/>
        </w:rPr>
        <w:t>Das Muster ist unter Umst</w:t>
      </w:r>
      <w:r>
        <w:rPr>
          <w:rStyle w:val="jnentitel"/>
          <w:rFonts w:ascii="Verdana" w:hAnsi="Verdana" w:hint="default"/>
          <w:rtl w:val="0"/>
          <w:lang w:val="de-DE"/>
        </w:rPr>
        <w:t>ä</w:t>
      </w:r>
      <w:r>
        <w:rPr>
          <w:rStyle w:val="jnentitel"/>
          <w:rFonts w:ascii="Verdana" w:hAnsi="Verdana"/>
          <w:rtl w:val="0"/>
          <w:lang w:val="de-DE"/>
        </w:rPr>
        <w:t>nden u. a. wegen inzwischen ver</w:t>
      </w:r>
      <w:r>
        <w:rPr>
          <w:rStyle w:val="jnentitel"/>
          <w:rFonts w:ascii="Verdana" w:hAnsi="Verdana" w:hint="default"/>
          <w:rtl w:val="0"/>
          <w:lang w:val="de-DE"/>
        </w:rPr>
        <w:t>ö</w:t>
      </w:r>
      <w:r>
        <w:rPr>
          <w:rStyle w:val="jnentitel"/>
          <w:rFonts w:ascii="Verdana" w:hAnsi="Verdana"/>
          <w:rtl w:val="0"/>
          <w:lang w:val="de-DE"/>
        </w:rPr>
        <w:t>ffentlichter Rechtsprechung zu aktualisieren. Bitte setzen Sie sich hierzu unverbindlich mit uns in Verbindung.</w:t>
      </w:r>
    </w:p>
    <w:p>
      <w:pPr>
        <w:pStyle w:val="List Paragraph"/>
        <w:numPr>
          <w:ilvl w:val="0"/>
          <w:numId w:val="3"/>
        </w:numPr>
        <w:bidi w:val="0"/>
        <w:spacing w:after="120"/>
        <w:ind w:right="0"/>
        <w:jc w:val="both"/>
        <w:rPr>
          <w:rFonts w:ascii="Verdana" w:hAnsi="Verdana"/>
          <w:rtl w:val="0"/>
          <w:lang w:val="de-DE"/>
        </w:rPr>
      </w:pPr>
      <w:r>
        <w:rPr>
          <w:rStyle w:val="jnentitel"/>
          <w:rFonts w:ascii="Verdana" w:hAnsi="Verdana"/>
          <w:rtl w:val="0"/>
          <w:lang w:val="de-DE"/>
        </w:rPr>
        <w:t>Bei Unsicherheiten dar</w:t>
      </w:r>
      <w:r>
        <w:rPr>
          <w:rStyle w:val="jnentitel"/>
          <w:rFonts w:ascii="Verdana" w:hAnsi="Verdana" w:hint="default"/>
          <w:rtl w:val="0"/>
          <w:lang w:val="de-DE"/>
        </w:rPr>
        <w:t>ü</w:t>
      </w:r>
      <w:r>
        <w:rPr>
          <w:rStyle w:val="jnentitel"/>
          <w:rFonts w:ascii="Verdana" w:hAnsi="Verdana"/>
          <w:rtl w:val="0"/>
          <w:lang w:val="de-DE"/>
        </w:rPr>
        <w:t>ber, wie mit dem Mustertext zu verfahren ist, empfehlen wir Ihnen dringend, den Rat eines Anwalts einzuholen. Eine erste Anfrage nach Unterst</w:t>
      </w:r>
      <w:r>
        <w:rPr>
          <w:rStyle w:val="jnentitel"/>
          <w:rFonts w:ascii="Verdana" w:hAnsi="Verdana" w:hint="default"/>
          <w:rtl w:val="0"/>
          <w:lang w:val="de-DE"/>
        </w:rPr>
        <w:t>ü</w:t>
      </w:r>
      <w:r>
        <w:rPr>
          <w:rStyle w:val="jnentitel"/>
          <w:rFonts w:ascii="Verdana" w:hAnsi="Verdana"/>
          <w:rtl w:val="0"/>
          <w:lang w:val="de-DE"/>
        </w:rPr>
        <w:t>tzung durch uns ist stets in ihrer Mitgliedschaft inkludiert.</w:t>
      </w:r>
    </w:p>
    <w:p>
      <w:pPr>
        <w:pStyle w:val="List Paragraph"/>
        <w:numPr>
          <w:ilvl w:val="0"/>
          <w:numId w:val="3"/>
        </w:numPr>
        <w:bidi w:val="0"/>
        <w:spacing w:after="120"/>
        <w:ind w:right="0"/>
        <w:jc w:val="both"/>
        <w:rPr>
          <w:rFonts w:ascii="Verdana" w:hAnsi="Verdana"/>
          <w:rtl w:val="0"/>
          <w:lang w:val="de-DE"/>
        </w:rPr>
      </w:pPr>
      <w:r>
        <w:rPr>
          <w:rStyle w:val="jnentitel"/>
          <w:rFonts w:ascii="Verdana" w:hAnsi="Verdana"/>
          <w:rtl w:val="0"/>
          <w:lang w:val="de-DE"/>
        </w:rPr>
        <w:t>Haftungsausschluss: Alle Formulare und Mustertexte sind unbedingt auf den Einzelfall hin anzupassen. Wir haben uns bei der Erstellung gro</w:t>
      </w:r>
      <w:r>
        <w:rPr>
          <w:rStyle w:val="jnentitel"/>
          <w:rFonts w:ascii="Verdana" w:hAnsi="Verdana" w:hint="default"/>
          <w:rtl w:val="0"/>
          <w:lang w:val="de-DE"/>
        </w:rPr>
        <w:t>ß</w:t>
      </w:r>
      <w:r>
        <w:rPr>
          <w:rStyle w:val="jnentitel"/>
          <w:rFonts w:ascii="Verdana" w:hAnsi="Verdana"/>
          <w:rtl w:val="0"/>
          <w:lang w:val="de-DE"/>
        </w:rPr>
        <w:t>e M</w:t>
      </w:r>
      <w:r>
        <w:rPr>
          <w:rStyle w:val="jnentitel"/>
          <w:rFonts w:ascii="Verdana" w:hAnsi="Verdana" w:hint="default"/>
          <w:rtl w:val="0"/>
          <w:lang w:val="de-DE"/>
        </w:rPr>
        <w:t>ü</w:t>
      </w:r>
      <w:r>
        <w:rPr>
          <w:rStyle w:val="jnentitel"/>
          <w:rFonts w:ascii="Verdana" w:hAnsi="Verdana"/>
          <w:rtl w:val="0"/>
          <w:lang w:val="de-DE"/>
        </w:rPr>
        <w:t>he gegeben. Trotz alledem k</w:t>
      </w:r>
      <w:r>
        <w:rPr>
          <w:rStyle w:val="jnentitel"/>
          <w:rFonts w:ascii="Verdana" w:hAnsi="Verdana" w:hint="default"/>
          <w:rtl w:val="0"/>
          <w:lang w:val="de-DE"/>
        </w:rPr>
        <w:t>ö</w:t>
      </w:r>
      <w:r>
        <w:rPr>
          <w:rStyle w:val="jnentitel"/>
          <w:rFonts w:ascii="Verdana" w:hAnsi="Verdana"/>
          <w:rtl w:val="0"/>
          <w:lang w:val="de-DE"/>
        </w:rPr>
        <w:t>nnen wir absolut keinerlei Haftung daf</w:t>
      </w:r>
      <w:r>
        <w:rPr>
          <w:rStyle w:val="jnentitel"/>
          <w:rFonts w:ascii="Verdana" w:hAnsi="Verdana" w:hint="default"/>
          <w:rtl w:val="0"/>
          <w:lang w:val="de-DE"/>
        </w:rPr>
        <w:t>ü</w:t>
      </w:r>
      <w:r>
        <w:rPr>
          <w:rStyle w:val="jnentitel"/>
          <w:rFonts w:ascii="Verdana" w:hAnsi="Verdana"/>
          <w:rtl w:val="0"/>
          <w:lang w:val="de-DE"/>
        </w:rPr>
        <w:t xml:space="preserve">r </w:t>
      </w:r>
      <w:r>
        <w:rPr>
          <w:rStyle w:val="jnentitel"/>
          <w:rFonts w:ascii="Verdana" w:hAnsi="Verdana" w:hint="default"/>
          <w:rtl w:val="0"/>
          <w:lang w:val="de-DE"/>
        </w:rPr>
        <w:t>ü</w:t>
      </w:r>
      <w:r>
        <w:rPr>
          <w:rStyle w:val="jnentitel"/>
          <w:rFonts w:ascii="Verdana" w:hAnsi="Verdana"/>
          <w:rtl w:val="0"/>
          <w:lang w:val="de-DE"/>
        </w:rPr>
        <w:t>bernehmen, dass das jeweilige Dokument f</w:t>
      </w:r>
      <w:r>
        <w:rPr>
          <w:rStyle w:val="jnentitel"/>
          <w:rFonts w:ascii="Verdana" w:hAnsi="Verdana" w:hint="default"/>
          <w:rtl w:val="0"/>
          <w:lang w:val="de-DE"/>
        </w:rPr>
        <w:t>ü</w:t>
      </w:r>
      <w:r>
        <w:rPr>
          <w:rStyle w:val="jnentitel"/>
          <w:rFonts w:ascii="Verdana" w:hAnsi="Verdana"/>
          <w:rtl w:val="0"/>
          <w:lang w:val="de-DE"/>
        </w:rPr>
        <w:t>r den von Ihnen angedachten Anwendungsbereich geeignet und ausreichend ist. In Zweifelsf</w:t>
      </w:r>
      <w:r>
        <w:rPr>
          <w:rStyle w:val="jnentitel"/>
          <w:rFonts w:ascii="Verdana" w:hAnsi="Verdana" w:hint="default"/>
          <w:rtl w:val="0"/>
          <w:lang w:val="de-DE"/>
        </w:rPr>
        <w:t>ä</w:t>
      </w:r>
      <w:r>
        <w:rPr>
          <w:rStyle w:val="jnentitel"/>
          <w:rFonts w:ascii="Verdana" w:hAnsi="Verdana"/>
          <w:rtl w:val="0"/>
          <w:lang w:val="de-DE"/>
        </w:rPr>
        <w:t xml:space="preserve">llen kontaktieren Sie uns bitte unter </w:t>
      </w:r>
      <w:r>
        <w:rPr>
          <w:rStyle w:val="Hyperlink.0"/>
          <w:rFonts w:ascii="Verdana" w:cs="Verdana" w:hAnsi="Verdana" w:eastAsia="Verdana"/>
        </w:rPr>
        <w:fldChar w:fldCharType="begin" w:fldLock="0"/>
      </w:r>
      <w:r>
        <w:rPr>
          <w:rStyle w:val="Hyperlink.0"/>
          <w:rFonts w:ascii="Verdana" w:cs="Verdana" w:hAnsi="Verdana" w:eastAsia="Verdana"/>
        </w:rPr>
        <w:instrText xml:space="preserve"> HYPERLINK "mailto:vertraege.recht@unakon.de"</w:instrText>
      </w:r>
      <w:r>
        <w:rPr>
          <w:rStyle w:val="Hyperlink.0"/>
          <w:rFonts w:ascii="Verdana" w:cs="Verdana" w:hAnsi="Verdana" w:eastAsia="Verdana"/>
        </w:rPr>
        <w:fldChar w:fldCharType="separate" w:fldLock="0"/>
      </w:r>
      <w:r>
        <w:rPr>
          <w:rStyle w:val="Hyperlink.0"/>
          <w:rFonts w:ascii="Verdana" w:hAnsi="Verdana"/>
          <w:rtl w:val="0"/>
          <w:lang w:val="de-DE"/>
        </w:rPr>
        <w:t>vertraege.recht@unakon.de</w:t>
      </w:r>
      <w:r>
        <w:rPr>
          <w:rFonts w:ascii="Verdana" w:cs="Verdana" w:hAnsi="Verdana" w:eastAsia="Verdana"/>
        </w:rPr>
        <w:fldChar w:fldCharType="end" w:fldLock="0"/>
      </w:r>
    </w:p>
    <w:p>
      <w:pPr>
        <w:pStyle w:val="Standard"/>
        <w:tabs>
          <w:tab w:val="left" w:pos="360"/>
        </w:tabs>
        <w:spacing w:line="360" w:lineRule="auto"/>
        <w:jc w:val="both"/>
        <w:rPr>
          <w:rStyle w:val="jnentitel"/>
        </w:rPr>
      </w:pPr>
    </w:p>
    <w:p>
      <w:pPr>
        <w:pStyle w:val="Standard"/>
        <w:tabs>
          <w:tab w:val="left" w:pos="360"/>
        </w:tabs>
        <w:spacing w:line="360" w:lineRule="auto"/>
        <w:jc w:val="both"/>
        <w:rPr>
          <w:rStyle w:val="jnentitel"/>
        </w:rPr>
      </w:pPr>
    </w:p>
    <w:p>
      <w:pPr>
        <w:pStyle w:val="Standard"/>
        <w:tabs>
          <w:tab w:val="left" w:pos="360"/>
        </w:tabs>
        <w:spacing w:line="360" w:lineRule="auto"/>
        <w:jc w:val="both"/>
        <w:rPr>
          <w:rStyle w:val="jnentitel"/>
        </w:rPr>
      </w:pPr>
    </w:p>
    <w:p>
      <w:pPr>
        <w:pStyle w:val="Standard"/>
        <w:ind w:left="360" w:firstLine="0"/>
        <w:jc w:val="both"/>
        <w:rPr>
          <w:i w:val="1"/>
          <w:iCs w:val="1"/>
        </w:rPr>
      </w:pPr>
      <w:r>
        <w:rPr>
          <w:b w:val="1"/>
          <w:bCs w:val="1"/>
          <w:i w:val="1"/>
          <w:iCs w:val="1"/>
          <w:kern w:val="36"/>
          <w:rtl w:val="0"/>
          <w:lang w:val="de-DE"/>
        </w:rPr>
        <w:t xml:space="preserve">§ </w:t>
      </w:r>
      <w:r>
        <w:rPr>
          <w:b w:val="1"/>
          <w:bCs w:val="1"/>
          <w:i w:val="1"/>
          <w:iCs w:val="1"/>
          <w:kern w:val="36"/>
          <w:rtl w:val="0"/>
          <w:lang w:val="de-DE"/>
        </w:rPr>
        <w:t>15</w:t>
      </w:r>
      <w:r>
        <w:rPr>
          <w:b w:val="1"/>
          <w:bCs w:val="1"/>
          <w:i w:val="1"/>
          <w:iCs w:val="1"/>
          <w:kern w:val="36"/>
          <w:rtl w:val="0"/>
          <w:lang w:val="de-DE"/>
        </w:rPr>
        <w:t> </w:t>
      </w:r>
      <w:r>
        <w:rPr>
          <w:b w:val="1"/>
          <w:bCs w:val="1"/>
          <w:i w:val="1"/>
          <w:iCs w:val="1"/>
          <w:kern w:val="36"/>
          <w:rtl w:val="0"/>
          <w:lang w:val="de-DE"/>
        </w:rPr>
        <w:t>Anspruch auf Elternzeit</w:t>
      </w:r>
    </w:p>
    <w:p>
      <w:pPr>
        <w:pStyle w:val="Standard"/>
        <w:ind w:left="360" w:firstLine="0"/>
        <w:jc w:val="both"/>
        <w:rPr>
          <w:i w:val="1"/>
          <w:iCs w:val="1"/>
        </w:rPr>
      </w:pPr>
    </w:p>
    <w:p>
      <w:pPr>
        <w:pStyle w:val="Standard"/>
        <w:ind w:left="360" w:firstLine="0"/>
        <w:jc w:val="both"/>
        <w:rPr>
          <w:i w:val="1"/>
          <w:iCs w:val="1"/>
        </w:rPr>
      </w:pPr>
      <w:r>
        <w:rPr>
          <w:i w:val="1"/>
          <w:iCs w:val="1"/>
          <w:rtl w:val="0"/>
          <w:lang w:val="de-DE"/>
        </w:rPr>
        <w:t xml:space="preserve">(1) Arbeitnehmerinnen und Arbeitnehmer haben Anspruch auf Elternzeit, wenn sie </w:t>
      </w:r>
    </w:p>
    <w:p>
      <w:pPr>
        <w:pStyle w:val="Standard"/>
        <w:ind w:left="360" w:firstLine="0"/>
        <w:jc w:val="both"/>
        <w:rPr>
          <w:i w:val="1"/>
          <w:iCs w:val="1"/>
        </w:rPr>
      </w:pPr>
      <w:r>
        <w:rPr>
          <w:i w:val="1"/>
          <w:iCs w:val="1"/>
          <w:rtl w:val="0"/>
          <w:lang w:val="de-DE"/>
        </w:rPr>
        <w:t xml:space="preserve">1. </w:t>
      </w:r>
    </w:p>
    <w:p>
      <w:pPr>
        <w:pStyle w:val="Standard"/>
        <w:ind w:left="360" w:firstLine="0"/>
        <w:jc w:val="both"/>
        <w:rPr>
          <w:i w:val="1"/>
          <w:iCs w:val="1"/>
        </w:rPr>
      </w:pPr>
      <w:r>
        <w:rPr>
          <w:i w:val="1"/>
          <w:iCs w:val="1"/>
          <w:rtl w:val="0"/>
          <w:lang w:val="de-DE"/>
        </w:rPr>
        <w:t>a) mit ihrem Kind,</w:t>
      </w:r>
    </w:p>
    <w:p>
      <w:pPr>
        <w:pStyle w:val="Standard"/>
        <w:ind w:left="360" w:firstLine="0"/>
        <w:jc w:val="both"/>
        <w:rPr>
          <w:i w:val="1"/>
          <w:iCs w:val="1"/>
        </w:rPr>
      </w:pPr>
      <w:r>
        <w:rPr>
          <w:i w:val="1"/>
          <w:iCs w:val="1"/>
          <w:rtl w:val="0"/>
          <w:lang w:val="de-DE"/>
        </w:rPr>
        <w:t>b) mit einem Kind, f</w:t>
      </w:r>
      <w:r>
        <w:rPr>
          <w:i w:val="1"/>
          <w:iCs w:val="1"/>
          <w:rtl w:val="0"/>
          <w:lang w:val="de-DE"/>
        </w:rPr>
        <w:t>ü</w:t>
      </w:r>
      <w:r>
        <w:rPr>
          <w:i w:val="1"/>
          <w:iCs w:val="1"/>
          <w:rtl w:val="0"/>
          <w:lang w:val="de-DE"/>
        </w:rPr>
        <w:t xml:space="preserve">r das sie die Anspruchsvoraussetzungen nach </w:t>
      </w:r>
      <w:r>
        <w:rPr>
          <w:i w:val="1"/>
          <w:iCs w:val="1"/>
          <w:rtl w:val="0"/>
          <w:lang w:val="de-DE"/>
        </w:rPr>
        <w:t xml:space="preserve">§ </w:t>
      </w:r>
      <w:r>
        <w:rPr>
          <w:i w:val="1"/>
          <w:iCs w:val="1"/>
          <w:rtl w:val="0"/>
          <w:lang w:val="de-DE"/>
        </w:rPr>
        <w:t>1 Abs. 3 oder 4 erf</w:t>
      </w:r>
      <w:r>
        <w:rPr>
          <w:i w:val="1"/>
          <w:iCs w:val="1"/>
          <w:rtl w:val="0"/>
          <w:lang w:val="de-DE"/>
        </w:rPr>
        <w:t>ü</w:t>
      </w:r>
      <w:r>
        <w:rPr>
          <w:i w:val="1"/>
          <w:iCs w:val="1"/>
          <w:rtl w:val="0"/>
          <w:lang w:val="de-DE"/>
        </w:rPr>
        <w:t>llen, oder</w:t>
      </w:r>
    </w:p>
    <w:p>
      <w:pPr>
        <w:pStyle w:val="Standard"/>
        <w:ind w:left="360" w:firstLine="0"/>
        <w:jc w:val="both"/>
        <w:rPr>
          <w:i w:val="1"/>
          <w:iCs w:val="1"/>
        </w:rPr>
      </w:pPr>
      <w:r>
        <w:rPr>
          <w:i w:val="1"/>
          <w:iCs w:val="1"/>
          <w:rtl w:val="0"/>
          <w:lang w:val="de-DE"/>
        </w:rPr>
        <w:t xml:space="preserve">c) mit einem Kind, das sie in Vollzeitpflege nach </w:t>
      </w:r>
      <w:r>
        <w:rPr>
          <w:i w:val="1"/>
          <w:iCs w:val="1"/>
          <w:rtl w:val="0"/>
          <w:lang w:val="de-DE"/>
        </w:rPr>
        <w:t xml:space="preserve">§ </w:t>
      </w:r>
      <w:r>
        <w:rPr>
          <w:i w:val="1"/>
          <w:iCs w:val="1"/>
          <w:rtl w:val="0"/>
          <w:lang w:val="de-DE"/>
        </w:rPr>
        <w:t>33 des Achten Buches Sozialgesetzbuch aufgenommen haben, in einem Haushalt leben und</w:t>
      </w:r>
    </w:p>
    <w:p>
      <w:pPr>
        <w:pStyle w:val="Standard"/>
        <w:ind w:left="360" w:firstLine="0"/>
        <w:jc w:val="both"/>
        <w:rPr>
          <w:i w:val="1"/>
          <w:iCs w:val="1"/>
        </w:rPr>
      </w:pPr>
      <w:r>
        <w:rPr>
          <w:i w:val="1"/>
          <w:iCs w:val="1"/>
          <w:rtl w:val="0"/>
          <w:lang w:val="de-DE"/>
        </w:rPr>
        <w:t>2. dieses Kind selbst betreuen und erziehen.</w:t>
      </w:r>
    </w:p>
    <w:p>
      <w:pPr>
        <w:pStyle w:val="Standard"/>
        <w:ind w:left="360" w:firstLine="0"/>
        <w:jc w:val="both"/>
        <w:rPr>
          <w:i w:val="1"/>
          <w:iCs w:val="1"/>
        </w:rPr>
      </w:pPr>
      <w:r>
        <w:rPr>
          <w:i w:val="1"/>
          <w:iCs w:val="1"/>
          <w:rtl w:val="0"/>
          <w:lang w:val="de-DE"/>
        </w:rPr>
        <w:t>Nicht sorgeberechtigte Elternteile und Personen, die nach Satz 1 Nr. 1 Buchstabe b und c Elternzeit nehmen k</w:t>
      </w:r>
      <w:r>
        <w:rPr>
          <w:i w:val="1"/>
          <w:iCs w:val="1"/>
          <w:rtl w:val="0"/>
          <w:lang w:val="de-DE"/>
        </w:rPr>
        <w:t>ö</w:t>
      </w:r>
      <w:r>
        <w:rPr>
          <w:i w:val="1"/>
          <w:iCs w:val="1"/>
          <w:rtl w:val="0"/>
          <w:lang w:val="de-DE"/>
        </w:rPr>
        <w:t>nnen, bed</w:t>
      </w:r>
      <w:r>
        <w:rPr>
          <w:i w:val="1"/>
          <w:iCs w:val="1"/>
          <w:rtl w:val="0"/>
          <w:lang w:val="de-DE"/>
        </w:rPr>
        <w:t>ü</w:t>
      </w:r>
      <w:r>
        <w:rPr>
          <w:i w:val="1"/>
          <w:iCs w:val="1"/>
          <w:rtl w:val="0"/>
          <w:lang w:val="de-DE"/>
        </w:rPr>
        <w:t>rfen der Zustimmung des sorgeberechtigten Elternteils.</w:t>
      </w:r>
    </w:p>
    <w:p>
      <w:pPr>
        <w:pStyle w:val="Standard"/>
        <w:ind w:left="360" w:firstLine="0"/>
        <w:jc w:val="both"/>
        <w:rPr>
          <w:i w:val="1"/>
          <w:iCs w:val="1"/>
        </w:rPr>
      </w:pPr>
      <w:r>
        <w:rPr>
          <w:i w:val="1"/>
          <w:iCs w:val="1"/>
          <w:rtl w:val="0"/>
          <w:lang w:val="de-DE"/>
        </w:rPr>
        <w:t xml:space="preserve">(1a) Anspruch auf Elternzeit haben Arbeitnehmer und Arbeitnehmerinnen auch, wenn sie mit ihrem Enkelkind in einem Haushalt leben und dieses Kind selbst betreuen und erziehen und </w:t>
      </w:r>
    </w:p>
    <w:p>
      <w:pPr>
        <w:pStyle w:val="Standard"/>
        <w:ind w:left="360" w:firstLine="0"/>
        <w:jc w:val="both"/>
        <w:rPr>
          <w:i w:val="1"/>
          <w:iCs w:val="1"/>
        </w:rPr>
      </w:pPr>
      <w:r>
        <w:rPr>
          <w:i w:val="1"/>
          <w:iCs w:val="1"/>
          <w:rtl w:val="0"/>
          <w:lang w:val="de-DE"/>
        </w:rPr>
        <w:t>1. ein Elternteil des Kindes minderj</w:t>
      </w:r>
      <w:r>
        <w:rPr>
          <w:i w:val="1"/>
          <w:iCs w:val="1"/>
          <w:rtl w:val="0"/>
          <w:lang w:val="de-DE"/>
        </w:rPr>
        <w:t>ä</w:t>
      </w:r>
      <w:r>
        <w:rPr>
          <w:i w:val="1"/>
          <w:iCs w:val="1"/>
          <w:rtl w:val="0"/>
          <w:lang w:val="de-DE"/>
        </w:rPr>
        <w:t>hrig ist oder</w:t>
      </w:r>
    </w:p>
    <w:p>
      <w:pPr>
        <w:pStyle w:val="Standard"/>
        <w:ind w:left="360" w:firstLine="0"/>
        <w:jc w:val="both"/>
        <w:rPr>
          <w:i w:val="1"/>
          <w:iCs w:val="1"/>
        </w:rPr>
      </w:pPr>
      <w:r>
        <w:rPr>
          <w:i w:val="1"/>
          <w:iCs w:val="1"/>
          <w:rtl w:val="0"/>
          <w:lang w:val="de-DE"/>
        </w:rPr>
        <w:t>2. ein Elternteil des Kindes sich im letzten oder vorletzten Jahr einer Ausbildung befindet, die vor Vollendung des 18. Lebensjahres begonnen wurde und die Arbeitskraft des Elternteils im Allgemeinen voll in Anspruch nimmt.</w:t>
      </w:r>
    </w:p>
    <w:p>
      <w:pPr>
        <w:pStyle w:val="Standard"/>
        <w:ind w:left="360" w:firstLine="0"/>
        <w:jc w:val="both"/>
        <w:rPr>
          <w:i w:val="1"/>
          <w:iCs w:val="1"/>
        </w:rPr>
      </w:pPr>
      <w:r>
        <w:rPr>
          <w:i w:val="1"/>
          <w:iCs w:val="1"/>
          <w:rtl w:val="0"/>
          <w:lang w:val="de-DE"/>
        </w:rPr>
        <w:t>Der Anspruch besteht nur f</w:t>
      </w:r>
      <w:r>
        <w:rPr>
          <w:i w:val="1"/>
          <w:iCs w:val="1"/>
          <w:rtl w:val="0"/>
          <w:lang w:val="de-DE"/>
        </w:rPr>
        <w:t>ü</w:t>
      </w:r>
      <w:r>
        <w:rPr>
          <w:i w:val="1"/>
          <w:iCs w:val="1"/>
          <w:rtl w:val="0"/>
          <w:lang w:val="de-DE"/>
        </w:rPr>
        <w:t>r Zeiten, in denen keiner der Elternteile des Kindes selbst Elternzeit beansprucht.</w:t>
      </w:r>
    </w:p>
    <w:p>
      <w:pPr>
        <w:pStyle w:val="Standard"/>
        <w:ind w:left="360" w:firstLine="0"/>
        <w:jc w:val="both"/>
        <w:rPr>
          <w:i w:val="1"/>
          <w:iCs w:val="1"/>
        </w:rPr>
      </w:pPr>
      <w:r>
        <w:rPr>
          <w:i w:val="1"/>
          <w:iCs w:val="1"/>
          <w:rtl w:val="0"/>
          <w:lang w:val="de-DE"/>
        </w:rPr>
        <w:t xml:space="preserve">(2) Der Anspruch auf Elternzeit besteht bis zur Vollendung des dritten Lebensjahres eines Kindes. Die Zeit der Mutterschutzfrist nach </w:t>
      </w:r>
      <w:r>
        <w:rPr>
          <w:i w:val="1"/>
          <w:iCs w:val="1"/>
          <w:rtl w:val="0"/>
          <w:lang w:val="de-DE"/>
        </w:rPr>
        <w:t xml:space="preserve">§ </w:t>
      </w:r>
      <w:r>
        <w:rPr>
          <w:i w:val="1"/>
          <w:iCs w:val="1"/>
          <w:rtl w:val="0"/>
          <w:lang w:val="de-DE"/>
        </w:rPr>
        <w:t>6 Abs. 1 des Mutterschutzgesetzes wird auf die Begrenzung nach Satz 1 angerechnet. Bei mehreren Kindern besteht der Anspruch auf Elternzeit f</w:t>
      </w:r>
      <w:r>
        <w:rPr>
          <w:i w:val="1"/>
          <w:iCs w:val="1"/>
          <w:rtl w:val="0"/>
          <w:lang w:val="de-DE"/>
        </w:rPr>
        <w:t>ü</w:t>
      </w:r>
      <w:r>
        <w:rPr>
          <w:i w:val="1"/>
          <w:iCs w:val="1"/>
          <w:rtl w:val="0"/>
          <w:lang w:val="de-DE"/>
        </w:rPr>
        <w:t>r jedes Kind, auch wenn sich die Zeitr</w:t>
      </w:r>
      <w:r>
        <w:rPr>
          <w:i w:val="1"/>
          <w:iCs w:val="1"/>
          <w:rtl w:val="0"/>
          <w:lang w:val="de-DE"/>
        </w:rPr>
        <w:t>ä</w:t>
      </w:r>
      <w:r>
        <w:rPr>
          <w:i w:val="1"/>
          <w:iCs w:val="1"/>
          <w:rtl w:val="0"/>
          <w:lang w:val="de-DE"/>
        </w:rPr>
        <w:t xml:space="preserve">ume im Sinne von Satz 1 </w:t>
      </w:r>
      <w:r>
        <w:rPr>
          <w:i w:val="1"/>
          <w:iCs w:val="1"/>
          <w:rtl w:val="0"/>
          <w:lang w:val="de-DE"/>
        </w:rPr>
        <w:t>ü</w:t>
      </w:r>
      <w:r>
        <w:rPr>
          <w:i w:val="1"/>
          <w:iCs w:val="1"/>
          <w:rtl w:val="0"/>
          <w:lang w:val="de-DE"/>
        </w:rPr>
        <w:t>berschneiden. Ein Anteil der Elternzeit von bis zu zw</w:t>
      </w:r>
      <w:r>
        <w:rPr>
          <w:i w:val="1"/>
          <w:iCs w:val="1"/>
          <w:rtl w:val="0"/>
          <w:lang w:val="de-DE"/>
        </w:rPr>
        <w:t>ö</w:t>
      </w:r>
      <w:r>
        <w:rPr>
          <w:i w:val="1"/>
          <w:iCs w:val="1"/>
          <w:rtl w:val="0"/>
          <w:lang w:val="de-DE"/>
        </w:rPr>
        <w:t xml:space="preserve">lf Monaten ist mit Zustimmung des Arbeitgebers auf die Zeit bis zur Vollendung des achten Lebensjahres </w:t>
      </w:r>
      <w:r>
        <w:rPr>
          <w:i w:val="1"/>
          <w:iCs w:val="1"/>
          <w:rtl w:val="0"/>
          <w:lang w:val="de-DE"/>
        </w:rPr>
        <w:t>ü</w:t>
      </w:r>
      <w:r>
        <w:rPr>
          <w:i w:val="1"/>
          <w:iCs w:val="1"/>
          <w:rtl w:val="0"/>
          <w:lang w:val="de-DE"/>
        </w:rPr>
        <w:t>bertragbar; dies gilt auch, wenn sich die Zeitr</w:t>
      </w:r>
      <w:r>
        <w:rPr>
          <w:i w:val="1"/>
          <w:iCs w:val="1"/>
          <w:rtl w:val="0"/>
          <w:lang w:val="de-DE"/>
        </w:rPr>
        <w:t>ä</w:t>
      </w:r>
      <w:r>
        <w:rPr>
          <w:i w:val="1"/>
          <w:iCs w:val="1"/>
          <w:rtl w:val="0"/>
          <w:lang w:val="de-DE"/>
        </w:rPr>
        <w:t xml:space="preserve">ume im Sinne von Satz 1 bei mehreren Kindern </w:t>
      </w:r>
      <w:r>
        <w:rPr>
          <w:i w:val="1"/>
          <w:iCs w:val="1"/>
          <w:rtl w:val="0"/>
          <w:lang w:val="de-DE"/>
        </w:rPr>
        <w:t>ü</w:t>
      </w:r>
      <w:r>
        <w:rPr>
          <w:i w:val="1"/>
          <w:iCs w:val="1"/>
          <w:rtl w:val="0"/>
          <w:lang w:val="de-DE"/>
        </w:rPr>
        <w:t>berschneiden. Bei einem angenommenen Kind und bei einem Kind in Vollzeit- oder Adoptionspflege kann Elternzeit von insgesamt bis zu drei Jahren ab der Aufnahme bei der berechtigten Person, l</w:t>
      </w:r>
      <w:r>
        <w:rPr>
          <w:i w:val="1"/>
          <w:iCs w:val="1"/>
          <w:rtl w:val="0"/>
          <w:lang w:val="de-DE"/>
        </w:rPr>
        <w:t>ä</w:t>
      </w:r>
      <w:r>
        <w:rPr>
          <w:i w:val="1"/>
          <w:iCs w:val="1"/>
          <w:rtl w:val="0"/>
          <w:lang w:val="de-DE"/>
        </w:rPr>
        <w:t>ngstens bis zur Vollendung des achten Lebensjahres des Kindes genommen werden; die S</w:t>
      </w:r>
      <w:r>
        <w:rPr>
          <w:i w:val="1"/>
          <w:iCs w:val="1"/>
          <w:rtl w:val="0"/>
          <w:lang w:val="de-DE"/>
        </w:rPr>
        <w:t>ä</w:t>
      </w:r>
      <w:r>
        <w:rPr>
          <w:i w:val="1"/>
          <w:iCs w:val="1"/>
          <w:rtl w:val="0"/>
          <w:lang w:val="de-DE"/>
        </w:rPr>
        <w:t>tze 3 und 4 sind entsprechend anwendbar, soweit sie die zeitliche Aufteilung regeln. Der Anspruch kann nicht durch Vertrag ausgeschlossen oder beschr</w:t>
      </w:r>
      <w:r>
        <w:rPr>
          <w:i w:val="1"/>
          <w:iCs w:val="1"/>
          <w:rtl w:val="0"/>
          <w:lang w:val="de-DE"/>
        </w:rPr>
        <w:t>ä</w:t>
      </w:r>
      <w:r>
        <w:rPr>
          <w:i w:val="1"/>
          <w:iCs w:val="1"/>
          <w:rtl w:val="0"/>
          <w:lang w:val="de-DE"/>
        </w:rPr>
        <w:t>nkt werden.</w:t>
      </w:r>
    </w:p>
    <w:p>
      <w:pPr>
        <w:pStyle w:val="Standard"/>
        <w:ind w:left="360" w:firstLine="0"/>
        <w:jc w:val="both"/>
        <w:rPr>
          <w:i w:val="1"/>
          <w:iCs w:val="1"/>
        </w:rPr>
      </w:pPr>
      <w:r>
        <w:rPr>
          <w:i w:val="1"/>
          <w:iCs w:val="1"/>
          <w:rtl w:val="0"/>
          <w:lang w:val="de-DE"/>
        </w:rPr>
        <w:t>(3) Die Elternzeit kann, auch anteilig, von jedem Elternteil allein oder von beiden Elternteilen gemeinsam genommen werden. Satz 1 gilt in den F</w:t>
      </w:r>
      <w:r>
        <w:rPr>
          <w:i w:val="1"/>
          <w:iCs w:val="1"/>
          <w:rtl w:val="0"/>
          <w:lang w:val="de-DE"/>
        </w:rPr>
        <w:t>ä</w:t>
      </w:r>
      <w:r>
        <w:rPr>
          <w:i w:val="1"/>
          <w:iCs w:val="1"/>
          <w:rtl w:val="0"/>
          <w:lang w:val="de-DE"/>
        </w:rPr>
        <w:t>llen des Absatzes 1 Satz 1 Nr. 1 Buchstabe b und c entsprechend.</w:t>
      </w:r>
    </w:p>
    <w:p>
      <w:pPr>
        <w:pStyle w:val="Standard"/>
        <w:ind w:left="360" w:firstLine="0"/>
        <w:jc w:val="both"/>
        <w:rPr>
          <w:i w:val="1"/>
          <w:iCs w:val="1"/>
        </w:rPr>
      </w:pPr>
      <w:r>
        <w:rPr>
          <w:i w:val="1"/>
          <w:iCs w:val="1"/>
          <w:rtl w:val="0"/>
          <w:lang w:val="de-DE"/>
        </w:rPr>
        <w:t>(4) Der Arbeitnehmer oder die Arbeitnehmerin darf w</w:t>
      </w:r>
      <w:r>
        <w:rPr>
          <w:i w:val="1"/>
          <w:iCs w:val="1"/>
          <w:rtl w:val="0"/>
          <w:lang w:val="de-DE"/>
        </w:rPr>
        <w:t>ä</w:t>
      </w:r>
      <w:r>
        <w:rPr>
          <w:i w:val="1"/>
          <w:iCs w:val="1"/>
          <w:rtl w:val="0"/>
          <w:lang w:val="de-DE"/>
        </w:rPr>
        <w:t>hrend der Elternzeit nicht mehr als 30 Wochenstunden im Durchschnitt des Monats erwerbst</w:t>
      </w:r>
      <w:r>
        <w:rPr>
          <w:i w:val="1"/>
          <w:iCs w:val="1"/>
          <w:rtl w:val="0"/>
          <w:lang w:val="de-DE"/>
        </w:rPr>
        <w:t>ä</w:t>
      </w:r>
      <w:r>
        <w:rPr>
          <w:i w:val="1"/>
          <w:iCs w:val="1"/>
          <w:rtl w:val="0"/>
          <w:lang w:val="de-DE"/>
        </w:rPr>
        <w:t xml:space="preserve">tig sein. Eine im Sinne des </w:t>
      </w:r>
      <w:r>
        <w:rPr>
          <w:i w:val="1"/>
          <w:iCs w:val="1"/>
          <w:rtl w:val="0"/>
          <w:lang w:val="de-DE"/>
        </w:rPr>
        <w:t xml:space="preserve">§ </w:t>
      </w:r>
      <w:r>
        <w:rPr>
          <w:i w:val="1"/>
          <w:iCs w:val="1"/>
          <w:rtl w:val="0"/>
          <w:lang w:val="de-DE"/>
        </w:rPr>
        <w:t>23 des Achten Buches Sozialgesetzbuch geeignete Tagespflegeperson kann bis zu f</w:t>
      </w:r>
      <w:r>
        <w:rPr>
          <w:i w:val="1"/>
          <w:iCs w:val="1"/>
          <w:rtl w:val="0"/>
          <w:lang w:val="de-DE"/>
        </w:rPr>
        <w:t>ü</w:t>
      </w:r>
      <w:r>
        <w:rPr>
          <w:i w:val="1"/>
          <w:iCs w:val="1"/>
          <w:rtl w:val="0"/>
          <w:lang w:val="de-DE"/>
        </w:rPr>
        <w:t>nf Kinder in Tagespflege betreuen, auch wenn die w</w:t>
      </w:r>
      <w:r>
        <w:rPr>
          <w:i w:val="1"/>
          <w:iCs w:val="1"/>
          <w:rtl w:val="0"/>
          <w:lang w:val="de-DE"/>
        </w:rPr>
        <w:t>ö</w:t>
      </w:r>
      <w:r>
        <w:rPr>
          <w:i w:val="1"/>
          <w:iCs w:val="1"/>
          <w:rtl w:val="0"/>
          <w:lang w:val="de-DE"/>
        </w:rPr>
        <w:t xml:space="preserve">chentliche Betreuungszeit 30 Stunden </w:t>
      </w:r>
      <w:r>
        <w:rPr>
          <w:i w:val="1"/>
          <w:iCs w:val="1"/>
          <w:rtl w:val="0"/>
          <w:lang w:val="de-DE"/>
        </w:rPr>
        <w:t>ü</w:t>
      </w:r>
      <w:r>
        <w:rPr>
          <w:i w:val="1"/>
          <w:iCs w:val="1"/>
          <w:rtl w:val="0"/>
          <w:lang w:val="de-DE"/>
        </w:rPr>
        <w:t>bersteigt. Teilzeitarbeit bei einem anderen Arbeitgeber oder selbstst</w:t>
      </w:r>
      <w:r>
        <w:rPr>
          <w:i w:val="1"/>
          <w:iCs w:val="1"/>
          <w:rtl w:val="0"/>
          <w:lang w:val="de-DE"/>
        </w:rPr>
        <w:t>ä</w:t>
      </w:r>
      <w:r>
        <w:rPr>
          <w:i w:val="1"/>
          <w:iCs w:val="1"/>
          <w:rtl w:val="0"/>
          <w:lang w:val="de-DE"/>
        </w:rPr>
        <w:t>ndige T</w:t>
      </w:r>
      <w:r>
        <w:rPr>
          <w:i w:val="1"/>
          <w:iCs w:val="1"/>
          <w:rtl w:val="0"/>
          <w:lang w:val="de-DE"/>
        </w:rPr>
        <w:t>ä</w:t>
      </w:r>
      <w:r>
        <w:rPr>
          <w:i w:val="1"/>
          <w:iCs w:val="1"/>
          <w:rtl w:val="0"/>
          <w:lang w:val="de-DE"/>
        </w:rPr>
        <w:t>tigkeit nach Satz 1 bed</w:t>
      </w:r>
      <w:r>
        <w:rPr>
          <w:i w:val="1"/>
          <w:iCs w:val="1"/>
          <w:rtl w:val="0"/>
          <w:lang w:val="de-DE"/>
        </w:rPr>
        <w:t>ü</w:t>
      </w:r>
      <w:r>
        <w:rPr>
          <w:i w:val="1"/>
          <w:iCs w:val="1"/>
          <w:rtl w:val="0"/>
          <w:lang w:val="de-DE"/>
        </w:rPr>
        <w:t>rfen der Zustimmung des Arbeitgebers. Dieser kann sie nur innerhalb von vier Wochen aus dringenden betrieblichen Gr</w:t>
      </w:r>
      <w:r>
        <w:rPr>
          <w:i w:val="1"/>
          <w:iCs w:val="1"/>
          <w:rtl w:val="0"/>
          <w:lang w:val="de-DE"/>
        </w:rPr>
        <w:t>ü</w:t>
      </w:r>
      <w:r>
        <w:rPr>
          <w:i w:val="1"/>
          <w:iCs w:val="1"/>
          <w:rtl w:val="0"/>
          <w:lang w:val="de-DE"/>
        </w:rPr>
        <w:t>nden schriftlich ablehnen.</w:t>
      </w:r>
    </w:p>
    <w:p>
      <w:pPr>
        <w:pStyle w:val="Standard"/>
        <w:ind w:left="360" w:firstLine="0"/>
        <w:jc w:val="both"/>
        <w:rPr>
          <w:i w:val="1"/>
          <w:iCs w:val="1"/>
        </w:rPr>
      </w:pPr>
      <w:r>
        <w:rPr>
          <w:i w:val="1"/>
          <w:iCs w:val="1"/>
          <w:rtl w:val="0"/>
          <w:lang w:val="de-DE"/>
        </w:rPr>
        <w:t xml:space="preserve">(5) Der Arbeitnehmer oder die Arbeitnehmerin kann eine Verringerung der Arbeitszeit und ihre Ausgestaltung beantragen. </w:t>
      </w:r>
      <w:r>
        <w:rPr>
          <w:i w:val="1"/>
          <w:iCs w:val="1"/>
          <w:rtl w:val="0"/>
          <w:lang w:val="de-DE"/>
        </w:rPr>
        <w:t>Ü</w:t>
      </w:r>
      <w:r>
        <w:rPr>
          <w:i w:val="1"/>
          <w:iCs w:val="1"/>
          <w:rtl w:val="0"/>
          <w:lang w:val="de-DE"/>
        </w:rPr>
        <w:t>ber den Antrag sollen sich der Arbeitgeber und der Arbeitnehmer oder die Arbeitnehmerin innerhalb von vier Wochen einigen. Der Antrag kann mit der schriftlichen Mitteilung nach Absatz 7 Satz 1 Nr. 5 verbunden werden. Unber</w:t>
      </w:r>
      <w:r>
        <w:rPr>
          <w:i w:val="1"/>
          <w:iCs w:val="1"/>
          <w:rtl w:val="0"/>
          <w:lang w:val="de-DE"/>
        </w:rPr>
        <w:t>ü</w:t>
      </w:r>
      <w:r>
        <w:rPr>
          <w:i w:val="1"/>
          <w:iCs w:val="1"/>
          <w:rtl w:val="0"/>
          <w:lang w:val="de-DE"/>
        </w:rPr>
        <w:t>hrt bleibt das Recht, sowohl die vor der Elternzeit bestehende Teilzeitarbeit unver</w:t>
      </w:r>
      <w:r>
        <w:rPr>
          <w:i w:val="1"/>
          <w:iCs w:val="1"/>
          <w:rtl w:val="0"/>
          <w:lang w:val="de-DE"/>
        </w:rPr>
        <w:t>ä</w:t>
      </w:r>
      <w:r>
        <w:rPr>
          <w:i w:val="1"/>
          <w:iCs w:val="1"/>
          <w:rtl w:val="0"/>
          <w:lang w:val="de-DE"/>
        </w:rPr>
        <w:t>ndert w</w:t>
      </w:r>
      <w:r>
        <w:rPr>
          <w:i w:val="1"/>
          <w:iCs w:val="1"/>
          <w:rtl w:val="0"/>
          <w:lang w:val="de-DE"/>
        </w:rPr>
        <w:t>ä</w:t>
      </w:r>
      <w:r>
        <w:rPr>
          <w:i w:val="1"/>
          <w:iCs w:val="1"/>
          <w:rtl w:val="0"/>
          <w:lang w:val="de-DE"/>
        </w:rPr>
        <w:t>hrend der Elternzeit fortzusetzen, soweit Absatz 4 beachtet ist, als auch nach der Elternzeit zu der Arbeitszeit zur</w:t>
      </w:r>
      <w:r>
        <w:rPr>
          <w:i w:val="1"/>
          <w:iCs w:val="1"/>
          <w:rtl w:val="0"/>
          <w:lang w:val="de-DE"/>
        </w:rPr>
        <w:t>ü</w:t>
      </w:r>
      <w:r>
        <w:rPr>
          <w:i w:val="1"/>
          <w:iCs w:val="1"/>
          <w:rtl w:val="0"/>
          <w:lang w:val="de-DE"/>
        </w:rPr>
        <w:t>ckzukehren, die vor Beginn der Elternzeit vereinbart war.</w:t>
      </w:r>
    </w:p>
    <w:p>
      <w:pPr>
        <w:pStyle w:val="Standard"/>
        <w:ind w:left="360" w:firstLine="0"/>
        <w:jc w:val="both"/>
        <w:rPr>
          <w:i w:val="1"/>
          <w:iCs w:val="1"/>
        </w:rPr>
      </w:pPr>
      <w:r>
        <w:rPr>
          <w:i w:val="1"/>
          <w:iCs w:val="1"/>
          <w:rtl w:val="0"/>
          <w:lang w:val="de-DE"/>
        </w:rPr>
        <w:t>(6) Der Arbeitnehmer oder die Arbeitnehmerin kann gegen</w:t>
      </w:r>
      <w:r>
        <w:rPr>
          <w:i w:val="1"/>
          <w:iCs w:val="1"/>
          <w:rtl w:val="0"/>
          <w:lang w:val="de-DE"/>
        </w:rPr>
        <w:t>ü</w:t>
      </w:r>
      <w:r>
        <w:rPr>
          <w:i w:val="1"/>
          <w:iCs w:val="1"/>
          <w:rtl w:val="0"/>
          <w:lang w:val="de-DE"/>
        </w:rPr>
        <w:t>ber dem Arbeitgeber, soweit eine Einigung nach Absatz 5 nicht m</w:t>
      </w:r>
      <w:r>
        <w:rPr>
          <w:i w:val="1"/>
          <w:iCs w:val="1"/>
          <w:rtl w:val="0"/>
          <w:lang w:val="de-DE"/>
        </w:rPr>
        <w:t>ö</w:t>
      </w:r>
      <w:r>
        <w:rPr>
          <w:i w:val="1"/>
          <w:iCs w:val="1"/>
          <w:rtl w:val="0"/>
          <w:lang w:val="de-DE"/>
        </w:rPr>
        <w:t>glich ist, unter den Voraussetzungen des Absatzes 7 w</w:t>
      </w:r>
      <w:r>
        <w:rPr>
          <w:i w:val="1"/>
          <w:iCs w:val="1"/>
          <w:rtl w:val="0"/>
          <w:lang w:val="de-DE"/>
        </w:rPr>
        <w:t>ä</w:t>
      </w:r>
      <w:r>
        <w:rPr>
          <w:i w:val="1"/>
          <w:iCs w:val="1"/>
          <w:rtl w:val="0"/>
          <w:lang w:val="de-DE"/>
        </w:rPr>
        <w:t>hrend der Gesamtdauer der Elternzeit zweimal eine Verringerung seiner oder ihrer Arbeitszeit beanspruchen.</w:t>
      </w:r>
    </w:p>
    <w:p>
      <w:pPr>
        <w:pStyle w:val="Standard"/>
        <w:ind w:left="360" w:firstLine="0"/>
        <w:jc w:val="both"/>
        <w:rPr>
          <w:i w:val="1"/>
          <w:iCs w:val="1"/>
        </w:rPr>
      </w:pPr>
      <w:r>
        <w:rPr>
          <w:i w:val="1"/>
          <w:iCs w:val="1"/>
          <w:rtl w:val="0"/>
          <w:lang w:val="de-DE"/>
        </w:rPr>
        <w:t>(7) F</w:t>
      </w:r>
      <w:r>
        <w:rPr>
          <w:i w:val="1"/>
          <w:iCs w:val="1"/>
          <w:rtl w:val="0"/>
          <w:lang w:val="de-DE"/>
        </w:rPr>
        <w:t>ü</w:t>
      </w:r>
      <w:r>
        <w:rPr>
          <w:i w:val="1"/>
          <w:iCs w:val="1"/>
          <w:rtl w:val="0"/>
          <w:lang w:val="de-DE"/>
        </w:rPr>
        <w:t xml:space="preserve">r den Anspruch auf Verringerung der Arbeitszeit gelten folgende Voraussetzungen: </w:t>
      </w:r>
    </w:p>
    <w:p>
      <w:pPr>
        <w:pStyle w:val="Standard"/>
        <w:ind w:left="360" w:firstLine="0"/>
        <w:jc w:val="both"/>
        <w:rPr>
          <w:i w:val="1"/>
          <w:iCs w:val="1"/>
        </w:rPr>
      </w:pPr>
      <w:r>
        <w:rPr>
          <w:i w:val="1"/>
          <w:iCs w:val="1"/>
          <w:rtl w:val="0"/>
          <w:lang w:val="de-DE"/>
        </w:rPr>
        <w:t>1. Der Arbeitgeber besch</w:t>
      </w:r>
      <w:r>
        <w:rPr>
          <w:i w:val="1"/>
          <w:iCs w:val="1"/>
          <w:rtl w:val="0"/>
          <w:lang w:val="de-DE"/>
        </w:rPr>
        <w:t>ä</w:t>
      </w:r>
      <w:r>
        <w:rPr>
          <w:i w:val="1"/>
          <w:iCs w:val="1"/>
          <w:rtl w:val="0"/>
          <w:lang w:val="de-DE"/>
        </w:rPr>
        <w:t>ftigt, unabh</w:t>
      </w:r>
      <w:r>
        <w:rPr>
          <w:i w:val="1"/>
          <w:iCs w:val="1"/>
          <w:rtl w:val="0"/>
          <w:lang w:val="de-DE"/>
        </w:rPr>
        <w:t>ä</w:t>
      </w:r>
      <w:r>
        <w:rPr>
          <w:i w:val="1"/>
          <w:iCs w:val="1"/>
          <w:rtl w:val="0"/>
          <w:lang w:val="de-DE"/>
        </w:rPr>
        <w:t>ngig von der Anzahl der Personen in Berufsbildung, in der Regel mehr als 15 Arbeitnehmer und Arbeitnehmerinnen,</w:t>
      </w:r>
    </w:p>
    <w:p>
      <w:pPr>
        <w:pStyle w:val="Standard"/>
        <w:ind w:left="360" w:firstLine="0"/>
        <w:jc w:val="both"/>
        <w:rPr>
          <w:i w:val="1"/>
          <w:iCs w:val="1"/>
        </w:rPr>
      </w:pPr>
      <w:r>
        <w:rPr>
          <w:i w:val="1"/>
          <w:iCs w:val="1"/>
          <w:rtl w:val="0"/>
          <w:lang w:val="de-DE"/>
        </w:rPr>
        <w:t>2. das Arbeitsverh</w:t>
      </w:r>
      <w:r>
        <w:rPr>
          <w:i w:val="1"/>
          <w:iCs w:val="1"/>
          <w:rtl w:val="0"/>
          <w:lang w:val="de-DE"/>
        </w:rPr>
        <w:t>ä</w:t>
      </w:r>
      <w:r>
        <w:rPr>
          <w:i w:val="1"/>
          <w:iCs w:val="1"/>
          <w:rtl w:val="0"/>
          <w:lang w:val="de-DE"/>
        </w:rPr>
        <w:t>ltnis in demselben Betrieb oder Unternehmen besteht ohne Unterbrechung l</w:t>
      </w:r>
      <w:r>
        <w:rPr>
          <w:i w:val="1"/>
          <w:iCs w:val="1"/>
          <w:rtl w:val="0"/>
          <w:lang w:val="de-DE"/>
        </w:rPr>
        <w:t>ä</w:t>
      </w:r>
      <w:r>
        <w:rPr>
          <w:i w:val="1"/>
          <w:iCs w:val="1"/>
          <w:rtl w:val="0"/>
          <w:lang w:val="de-DE"/>
        </w:rPr>
        <w:t>nger als sechs Monate,</w:t>
      </w:r>
    </w:p>
    <w:p>
      <w:pPr>
        <w:pStyle w:val="Standard"/>
        <w:ind w:left="360" w:firstLine="0"/>
        <w:jc w:val="both"/>
        <w:rPr>
          <w:i w:val="1"/>
          <w:iCs w:val="1"/>
        </w:rPr>
      </w:pPr>
      <w:r>
        <w:rPr>
          <w:i w:val="1"/>
          <w:iCs w:val="1"/>
          <w:rtl w:val="0"/>
          <w:lang w:val="de-DE"/>
        </w:rPr>
        <w:t>3. die vertraglich vereinbarte regelm</w:t>
      </w:r>
      <w:r>
        <w:rPr>
          <w:i w:val="1"/>
          <w:iCs w:val="1"/>
          <w:rtl w:val="0"/>
          <w:lang w:val="de-DE"/>
        </w:rPr>
        <w:t>äß</w:t>
      </w:r>
      <w:r>
        <w:rPr>
          <w:i w:val="1"/>
          <w:iCs w:val="1"/>
          <w:rtl w:val="0"/>
          <w:lang w:val="de-DE"/>
        </w:rPr>
        <w:t>ige Arbeitszeit soll f</w:t>
      </w:r>
      <w:r>
        <w:rPr>
          <w:i w:val="1"/>
          <w:iCs w:val="1"/>
          <w:rtl w:val="0"/>
          <w:lang w:val="de-DE"/>
        </w:rPr>
        <w:t>ü</w:t>
      </w:r>
      <w:r>
        <w:rPr>
          <w:i w:val="1"/>
          <w:iCs w:val="1"/>
          <w:rtl w:val="0"/>
          <w:lang w:val="de-DE"/>
        </w:rPr>
        <w:t>r mindestens zwei Monate auf einen Umfang zwischen 15 und 30 Wochenstunden verringert werden,</w:t>
      </w:r>
    </w:p>
    <w:p>
      <w:pPr>
        <w:pStyle w:val="Standard"/>
        <w:ind w:left="360" w:firstLine="0"/>
        <w:jc w:val="both"/>
        <w:rPr>
          <w:i w:val="1"/>
          <w:iCs w:val="1"/>
        </w:rPr>
      </w:pPr>
      <w:r>
        <w:rPr>
          <w:i w:val="1"/>
          <w:iCs w:val="1"/>
          <w:rtl w:val="0"/>
          <w:lang w:val="de-DE"/>
        </w:rPr>
        <w:t>4. dem Anspruch stehen keine dringenden betrieblichen Gr</w:t>
      </w:r>
      <w:r>
        <w:rPr>
          <w:i w:val="1"/>
          <w:iCs w:val="1"/>
          <w:rtl w:val="0"/>
          <w:lang w:val="de-DE"/>
        </w:rPr>
        <w:t>ü</w:t>
      </w:r>
      <w:r>
        <w:rPr>
          <w:i w:val="1"/>
          <w:iCs w:val="1"/>
          <w:rtl w:val="0"/>
          <w:lang w:val="de-DE"/>
        </w:rPr>
        <w:t>nde entgegen und</w:t>
      </w:r>
    </w:p>
    <w:p>
      <w:pPr>
        <w:pStyle w:val="Standard"/>
        <w:ind w:left="360" w:firstLine="0"/>
        <w:jc w:val="both"/>
        <w:rPr>
          <w:i w:val="1"/>
          <w:iCs w:val="1"/>
        </w:rPr>
      </w:pPr>
      <w:r>
        <w:rPr>
          <w:i w:val="1"/>
          <w:iCs w:val="1"/>
          <w:rtl w:val="0"/>
          <w:lang w:val="de-DE"/>
        </w:rPr>
        <w:t>5. der Anspruch wurde dem Arbeitgeber sieben Wochen vor Beginn der T</w:t>
      </w:r>
      <w:r>
        <w:rPr>
          <w:i w:val="1"/>
          <w:iCs w:val="1"/>
          <w:rtl w:val="0"/>
          <w:lang w:val="de-DE"/>
        </w:rPr>
        <w:t>ä</w:t>
      </w:r>
      <w:r>
        <w:rPr>
          <w:i w:val="1"/>
          <w:iCs w:val="1"/>
          <w:rtl w:val="0"/>
          <w:lang w:val="de-DE"/>
        </w:rPr>
        <w:t>tigkeit schriftlich mitgeteilt.</w:t>
      </w:r>
    </w:p>
    <w:p>
      <w:pPr>
        <w:pStyle w:val="Standard"/>
        <w:ind w:left="360" w:firstLine="0"/>
        <w:jc w:val="both"/>
        <w:rPr>
          <w:i w:val="1"/>
          <w:iCs w:val="1"/>
        </w:rPr>
      </w:pPr>
      <w:r>
        <w:rPr>
          <w:i w:val="1"/>
          <w:iCs w:val="1"/>
          <w:rtl w:val="0"/>
          <w:lang w:val="de-DE"/>
        </w:rPr>
        <w:t>Der Antrag muss den Beginn und den Umfang der verringerten Arbeitszeit enthalten. Die gew</w:t>
      </w:r>
      <w:r>
        <w:rPr>
          <w:i w:val="1"/>
          <w:iCs w:val="1"/>
          <w:rtl w:val="0"/>
          <w:lang w:val="de-DE"/>
        </w:rPr>
        <w:t>ü</w:t>
      </w:r>
      <w:r>
        <w:rPr>
          <w:i w:val="1"/>
          <w:iCs w:val="1"/>
          <w:rtl w:val="0"/>
          <w:lang w:val="de-DE"/>
        </w:rPr>
        <w:t>nschte Verteilung der verringerten Arbeitszeit soll im Antrag angegeben werden. Falls der Arbeitgeber die beanspruchte Verringerung der Arbeitszeit ablehnen will, muss er dies innerhalb von vier Wochen mit schriftlicher Begr</w:t>
      </w:r>
      <w:r>
        <w:rPr>
          <w:i w:val="1"/>
          <w:iCs w:val="1"/>
          <w:rtl w:val="0"/>
          <w:lang w:val="de-DE"/>
        </w:rPr>
        <w:t>ü</w:t>
      </w:r>
      <w:r>
        <w:rPr>
          <w:i w:val="1"/>
          <w:iCs w:val="1"/>
          <w:rtl w:val="0"/>
          <w:lang w:val="de-DE"/>
        </w:rPr>
        <w:t>ndung tun. Soweit der Arbeitgeber der Verringerung der Arbeitszeit nicht oder nicht rechtzeitig zustimmt, kann der Arbeitnehmer oder die Arbeitnehmerin Klage vor den Gerichten f</w:t>
      </w:r>
      <w:r>
        <w:rPr>
          <w:i w:val="1"/>
          <w:iCs w:val="1"/>
          <w:rtl w:val="0"/>
          <w:lang w:val="de-DE"/>
        </w:rPr>
        <w:t>ü</w:t>
      </w:r>
      <w:r>
        <w:rPr>
          <w:i w:val="1"/>
          <w:iCs w:val="1"/>
          <w:rtl w:val="0"/>
          <w:lang w:val="de-DE"/>
        </w:rPr>
        <w:t>r Arbeitssachen erheben.</w:t>
      </w:r>
    </w:p>
    <w:p>
      <w:pPr>
        <w:pStyle w:val="Standard"/>
        <w:tabs>
          <w:tab w:val="left" w:pos="360"/>
        </w:tabs>
        <w:spacing w:line="360" w:lineRule="auto"/>
        <w:ind w:left="360" w:firstLine="0"/>
        <w:jc w:val="both"/>
        <w:rPr>
          <w:b w:val="1"/>
          <w:bCs w:val="1"/>
          <w:i w:val="1"/>
          <w:iCs w:val="1"/>
        </w:rPr>
      </w:pPr>
    </w:p>
    <w:p>
      <w:pPr>
        <w:pStyle w:val="Standard"/>
        <w:ind w:left="360" w:firstLine="0"/>
        <w:jc w:val="both"/>
        <w:outlineLvl w:val="1"/>
        <w:rPr>
          <w:b w:val="1"/>
          <w:bCs w:val="1"/>
          <w:i w:val="1"/>
          <w:iCs w:val="1"/>
          <w:kern w:val="36"/>
        </w:rPr>
      </w:pPr>
      <w:r>
        <w:rPr>
          <w:b w:val="1"/>
          <w:bCs w:val="1"/>
          <w:i w:val="1"/>
          <w:iCs w:val="1"/>
          <w:kern w:val="36"/>
          <w:rtl w:val="0"/>
          <w:lang w:val="de-DE"/>
        </w:rPr>
        <w:t xml:space="preserve">§ </w:t>
      </w:r>
      <w:r>
        <w:rPr>
          <w:b w:val="1"/>
          <w:bCs w:val="1"/>
          <w:i w:val="1"/>
          <w:iCs w:val="1"/>
          <w:kern w:val="36"/>
          <w:rtl w:val="0"/>
          <w:lang w:val="de-DE"/>
        </w:rPr>
        <w:t>16</w:t>
      </w:r>
      <w:r>
        <w:rPr>
          <w:b w:val="1"/>
          <w:bCs w:val="1"/>
          <w:i w:val="1"/>
          <w:iCs w:val="1"/>
          <w:kern w:val="36"/>
          <w:rtl w:val="0"/>
          <w:lang w:val="de-DE"/>
        </w:rPr>
        <w:t> </w:t>
      </w:r>
      <w:r>
        <w:rPr>
          <w:b w:val="1"/>
          <w:bCs w:val="1"/>
          <w:i w:val="1"/>
          <w:iCs w:val="1"/>
          <w:kern w:val="36"/>
          <w:rtl w:val="0"/>
          <w:lang w:val="de-DE"/>
        </w:rPr>
        <w:t>Inanspruchnahme der Elternzeit</w:t>
      </w:r>
    </w:p>
    <w:p>
      <w:pPr>
        <w:pStyle w:val="Standard"/>
        <w:ind w:left="360" w:firstLine="0"/>
        <w:jc w:val="both"/>
        <w:rPr>
          <w:i w:val="1"/>
          <w:iCs w:val="1"/>
        </w:rPr>
      </w:pPr>
    </w:p>
    <w:p>
      <w:pPr>
        <w:pStyle w:val="Standard"/>
        <w:ind w:left="360" w:firstLine="0"/>
        <w:jc w:val="both"/>
        <w:rPr>
          <w:i w:val="1"/>
          <w:iCs w:val="1"/>
        </w:rPr>
      </w:pPr>
      <w:r>
        <w:rPr>
          <w:i w:val="1"/>
          <w:iCs w:val="1"/>
          <w:rtl w:val="0"/>
          <w:lang w:val="de-DE"/>
        </w:rPr>
        <w:t>(1) Wer Elternzeit beanspruchen will, muss sie sp</w:t>
      </w:r>
      <w:r>
        <w:rPr>
          <w:i w:val="1"/>
          <w:iCs w:val="1"/>
          <w:rtl w:val="0"/>
          <w:lang w:val="de-DE"/>
        </w:rPr>
        <w:t>ä</w:t>
      </w:r>
      <w:r>
        <w:rPr>
          <w:i w:val="1"/>
          <w:iCs w:val="1"/>
          <w:rtl w:val="0"/>
          <w:lang w:val="de-DE"/>
        </w:rPr>
        <w:t>testens sieben Wochen vor Beginn schriftlich vom Arbeitgeber verlangen und gleichzeitig erkl</w:t>
      </w:r>
      <w:r>
        <w:rPr>
          <w:i w:val="1"/>
          <w:iCs w:val="1"/>
          <w:rtl w:val="0"/>
          <w:lang w:val="de-DE"/>
        </w:rPr>
        <w:t>ä</w:t>
      </w:r>
      <w:r>
        <w:rPr>
          <w:i w:val="1"/>
          <w:iCs w:val="1"/>
          <w:rtl w:val="0"/>
          <w:lang w:val="de-DE"/>
        </w:rPr>
        <w:t>ren, f</w:t>
      </w:r>
      <w:r>
        <w:rPr>
          <w:i w:val="1"/>
          <w:iCs w:val="1"/>
          <w:rtl w:val="0"/>
          <w:lang w:val="de-DE"/>
        </w:rPr>
        <w:t>ü</w:t>
      </w:r>
      <w:r>
        <w:rPr>
          <w:i w:val="1"/>
          <w:iCs w:val="1"/>
          <w:rtl w:val="0"/>
          <w:lang w:val="de-DE"/>
        </w:rPr>
        <w:t>r welche Zeiten innerhalb von zwei Jahren Elternzeit genommen werden soll. Bei dringenden Gr</w:t>
      </w:r>
      <w:r>
        <w:rPr>
          <w:i w:val="1"/>
          <w:iCs w:val="1"/>
          <w:rtl w:val="0"/>
          <w:lang w:val="de-DE"/>
        </w:rPr>
        <w:t>ü</w:t>
      </w:r>
      <w:r>
        <w:rPr>
          <w:i w:val="1"/>
          <w:iCs w:val="1"/>
          <w:rtl w:val="0"/>
          <w:lang w:val="de-DE"/>
        </w:rPr>
        <w:t>nden ist ausnahmsweise eine angemessene k</w:t>
      </w:r>
      <w:r>
        <w:rPr>
          <w:i w:val="1"/>
          <w:iCs w:val="1"/>
          <w:rtl w:val="0"/>
          <w:lang w:val="de-DE"/>
        </w:rPr>
        <w:t>ü</w:t>
      </w:r>
      <w:r>
        <w:rPr>
          <w:i w:val="1"/>
          <w:iCs w:val="1"/>
          <w:rtl w:val="0"/>
          <w:lang w:val="de-DE"/>
        </w:rPr>
        <w:t>rzere Frist m</w:t>
      </w:r>
      <w:r>
        <w:rPr>
          <w:i w:val="1"/>
          <w:iCs w:val="1"/>
          <w:rtl w:val="0"/>
          <w:lang w:val="de-DE"/>
        </w:rPr>
        <w:t>ö</w:t>
      </w:r>
      <w:r>
        <w:rPr>
          <w:i w:val="1"/>
          <w:iCs w:val="1"/>
          <w:rtl w:val="0"/>
          <w:lang w:val="de-DE"/>
        </w:rPr>
        <w:t xml:space="preserve">glich. Nimmt die Mutter die Elternzeit im Anschluss an die Mutterschutzfrist, wird die Zeit der Mutterschutzfrist nach </w:t>
      </w:r>
      <w:r>
        <w:rPr>
          <w:i w:val="1"/>
          <w:iCs w:val="1"/>
          <w:rtl w:val="0"/>
          <w:lang w:val="de-DE"/>
        </w:rPr>
        <w:t xml:space="preserve">§ </w:t>
      </w:r>
      <w:r>
        <w:rPr>
          <w:i w:val="1"/>
          <w:iCs w:val="1"/>
          <w:rtl w:val="0"/>
          <w:lang w:val="de-DE"/>
        </w:rPr>
        <w:t xml:space="preserve">6 Abs. 1 des Mutterschutzgesetzes auf den Zeitraum nach Satz 1 angerechnet. Nimmt die Mutter die Elternzeit im Anschluss an einen auf die Mutterschutzfrist folgenden Erholungsurlaub, werden die Zeit der Mutterschutzfrist nach </w:t>
      </w:r>
      <w:r>
        <w:rPr>
          <w:i w:val="1"/>
          <w:iCs w:val="1"/>
          <w:rtl w:val="0"/>
          <w:lang w:val="de-DE"/>
        </w:rPr>
        <w:t xml:space="preserve">§ </w:t>
      </w:r>
      <w:r>
        <w:rPr>
          <w:i w:val="1"/>
          <w:iCs w:val="1"/>
          <w:rtl w:val="0"/>
          <w:lang w:val="de-DE"/>
        </w:rPr>
        <w:t>6 Abs. 1 des Mutterschutzgesetzes und die Zeit des Erholungsurlaubs auf den Zweijahreszeitraum nach Satz 1 angerechnet. Die Elternzeit kann auf zwei Zeitabschnitte verteilt werden; eine Verteilung auf weitere Zeitabschnitte ist nur mit der Zustimmung des Arbeitgebers m</w:t>
      </w:r>
      <w:r>
        <w:rPr>
          <w:i w:val="1"/>
          <w:iCs w:val="1"/>
          <w:rtl w:val="0"/>
          <w:lang w:val="de-DE"/>
        </w:rPr>
        <w:t>ö</w:t>
      </w:r>
      <w:r>
        <w:rPr>
          <w:i w:val="1"/>
          <w:iCs w:val="1"/>
          <w:rtl w:val="0"/>
          <w:lang w:val="de-DE"/>
        </w:rPr>
        <w:t>glich. Der Arbeitgeber hat dem Arbeitnehmer oder der Arbeitnehmerin die Elternzeit zu bescheinigen.</w:t>
      </w:r>
    </w:p>
    <w:p>
      <w:pPr>
        <w:pStyle w:val="Standard"/>
        <w:ind w:left="360" w:firstLine="0"/>
        <w:jc w:val="both"/>
        <w:rPr>
          <w:i w:val="1"/>
          <w:iCs w:val="1"/>
        </w:rPr>
      </w:pPr>
      <w:r>
        <w:rPr>
          <w:i w:val="1"/>
          <w:iCs w:val="1"/>
          <w:rtl w:val="0"/>
          <w:lang w:val="de-DE"/>
        </w:rPr>
        <w:t>(2) K</w:t>
      </w:r>
      <w:r>
        <w:rPr>
          <w:i w:val="1"/>
          <w:iCs w:val="1"/>
          <w:rtl w:val="0"/>
          <w:lang w:val="de-DE"/>
        </w:rPr>
        <w:t>ö</w:t>
      </w:r>
      <w:r>
        <w:rPr>
          <w:i w:val="1"/>
          <w:iCs w:val="1"/>
          <w:rtl w:val="0"/>
          <w:lang w:val="de-DE"/>
        </w:rPr>
        <w:t xml:space="preserve">nnen Arbeitnehmerinnen und Arbeitnehmer aus einem von ihnen nicht zu vertretenden Grund eine sich unmittelbar an die Mutterschutzfrist des </w:t>
      </w:r>
      <w:r>
        <w:rPr>
          <w:i w:val="1"/>
          <w:iCs w:val="1"/>
          <w:rtl w:val="0"/>
          <w:lang w:val="de-DE"/>
        </w:rPr>
        <w:t xml:space="preserve">§ </w:t>
      </w:r>
      <w:r>
        <w:rPr>
          <w:i w:val="1"/>
          <w:iCs w:val="1"/>
          <w:rtl w:val="0"/>
          <w:lang w:val="de-DE"/>
        </w:rPr>
        <w:t>6 Abs. 1 des Mutterschutzgesetzes anschlie</w:t>
      </w:r>
      <w:r>
        <w:rPr>
          <w:i w:val="1"/>
          <w:iCs w:val="1"/>
          <w:rtl w:val="0"/>
          <w:lang w:val="de-DE"/>
        </w:rPr>
        <w:t>ß</w:t>
      </w:r>
      <w:r>
        <w:rPr>
          <w:i w:val="1"/>
          <w:iCs w:val="1"/>
          <w:rtl w:val="0"/>
          <w:lang w:val="de-DE"/>
        </w:rPr>
        <w:t>ende Elternzeit nicht rechtzeitig verlangen, k</w:t>
      </w:r>
      <w:r>
        <w:rPr>
          <w:i w:val="1"/>
          <w:iCs w:val="1"/>
          <w:rtl w:val="0"/>
          <w:lang w:val="de-DE"/>
        </w:rPr>
        <w:t>ö</w:t>
      </w:r>
      <w:r>
        <w:rPr>
          <w:i w:val="1"/>
          <w:iCs w:val="1"/>
          <w:rtl w:val="0"/>
          <w:lang w:val="de-DE"/>
        </w:rPr>
        <w:t>nnen sie dies innerhalb einer Woche nach Wegfall des Grundes nachholen.</w:t>
      </w:r>
    </w:p>
    <w:p>
      <w:pPr>
        <w:pStyle w:val="Standard"/>
        <w:ind w:left="360" w:firstLine="0"/>
        <w:jc w:val="both"/>
        <w:rPr>
          <w:i w:val="1"/>
          <w:iCs w:val="1"/>
        </w:rPr>
      </w:pPr>
      <w:r>
        <w:rPr>
          <w:i w:val="1"/>
          <w:iCs w:val="1"/>
          <w:rtl w:val="0"/>
          <w:lang w:val="de-DE"/>
        </w:rPr>
        <w:t xml:space="preserve">(3) Die Elternzeit kann vorzeitig beendet oder im Rahmen des </w:t>
      </w:r>
      <w:r>
        <w:rPr>
          <w:i w:val="1"/>
          <w:iCs w:val="1"/>
          <w:rtl w:val="0"/>
          <w:lang w:val="de-DE"/>
        </w:rPr>
        <w:t xml:space="preserve">§ </w:t>
      </w:r>
      <w:r>
        <w:rPr>
          <w:i w:val="1"/>
          <w:iCs w:val="1"/>
          <w:rtl w:val="0"/>
          <w:lang w:val="de-DE"/>
        </w:rPr>
        <w:t>15 Absatz 2 verl</w:t>
      </w:r>
      <w:r>
        <w:rPr>
          <w:i w:val="1"/>
          <w:iCs w:val="1"/>
          <w:rtl w:val="0"/>
          <w:lang w:val="de-DE"/>
        </w:rPr>
        <w:t>ä</w:t>
      </w:r>
      <w:r>
        <w:rPr>
          <w:i w:val="1"/>
          <w:iCs w:val="1"/>
          <w:rtl w:val="0"/>
          <w:lang w:val="de-DE"/>
        </w:rPr>
        <w:t>ngert werden, wenn der Arbeitgeber zustimmt. Die vorzeitige Beendigung wegen der Geburt eines weiteren Kindes oder in F</w:t>
      </w:r>
      <w:r>
        <w:rPr>
          <w:i w:val="1"/>
          <w:iCs w:val="1"/>
          <w:rtl w:val="0"/>
          <w:lang w:val="de-DE"/>
        </w:rPr>
        <w:t>ä</w:t>
      </w:r>
      <w:r>
        <w:rPr>
          <w:i w:val="1"/>
          <w:iCs w:val="1"/>
          <w:rtl w:val="0"/>
          <w:lang w:val="de-DE"/>
        </w:rPr>
        <w:t>llen besonderer H</w:t>
      </w:r>
      <w:r>
        <w:rPr>
          <w:i w:val="1"/>
          <w:iCs w:val="1"/>
          <w:rtl w:val="0"/>
          <w:lang w:val="de-DE"/>
        </w:rPr>
        <w:t>ä</w:t>
      </w:r>
      <w:r>
        <w:rPr>
          <w:i w:val="1"/>
          <w:iCs w:val="1"/>
          <w:rtl w:val="0"/>
          <w:lang w:val="de-DE"/>
        </w:rPr>
        <w:t>rte, insbesondere bei Eintritt einer schweren Krankheit, Schwerbehinderung oder Tod eines Elternteils oder eines Kindes der berechtigten Person oder bei erheblich gef</w:t>
      </w:r>
      <w:r>
        <w:rPr>
          <w:i w:val="1"/>
          <w:iCs w:val="1"/>
          <w:rtl w:val="0"/>
          <w:lang w:val="de-DE"/>
        </w:rPr>
        <w:t>ä</w:t>
      </w:r>
      <w:r>
        <w:rPr>
          <w:i w:val="1"/>
          <w:iCs w:val="1"/>
          <w:rtl w:val="0"/>
          <w:lang w:val="de-DE"/>
        </w:rPr>
        <w:t>hrdeter wirtschaftlicher Existenz der Eltern nach Inanspruchnahme der Elternzeit, kann der Arbeitgeber unbeschadet von Satz 3 nur innerhalb von vier Wochen aus dringenden betrieblichen Gr</w:t>
      </w:r>
      <w:r>
        <w:rPr>
          <w:i w:val="1"/>
          <w:iCs w:val="1"/>
          <w:rtl w:val="0"/>
          <w:lang w:val="de-DE"/>
        </w:rPr>
        <w:t>ü</w:t>
      </w:r>
      <w:r>
        <w:rPr>
          <w:i w:val="1"/>
          <w:iCs w:val="1"/>
          <w:rtl w:val="0"/>
          <w:lang w:val="de-DE"/>
        </w:rPr>
        <w:t xml:space="preserve">nden schriftlich ablehnen. Die Elternzeit kann zur Inanspruchnahme der Schutzfristen des </w:t>
      </w:r>
      <w:r>
        <w:rPr>
          <w:i w:val="1"/>
          <w:iCs w:val="1"/>
          <w:rtl w:val="0"/>
          <w:lang w:val="de-DE"/>
        </w:rPr>
        <w:t xml:space="preserve">§ </w:t>
      </w:r>
      <w:r>
        <w:rPr>
          <w:i w:val="1"/>
          <w:iCs w:val="1"/>
          <w:rtl w:val="0"/>
          <w:lang w:val="de-DE"/>
        </w:rPr>
        <w:t xml:space="preserve">3 Absatz 2 und des </w:t>
      </w:r>
      <w:r>
        <w:rPr>
          <w:i w:val="1"/>
          <w:iCs w:val="1"/>
          <w:rtl w:val="0"/>
          <w:lang w:val="de-DE"/>
        </w:rPr>
        <w:t xml:space="preserve">§ </w:t>
      </w:r>
      <w:r>
        <w:rPr>
          <w:i w:val="1"/>
          <w:iCs w:val="1"/>
          <w:rtl w:val="0"/>
          <w:lang w:val="de-DE"/>
        </w:rPr>
        <w:t>6 Absatz 1 des Mutterschutzgesetzes auch ohne Zustimmung des Arbeitgebers vorzeitig beendet werden; in diesen F</w:t>
      </w:r>
      <w:r>
        <w:rPr>
          <w:i w:val="1"/>
          <w:iCs w:val="1"/>
          <w:rtl w:val="0"/>
          <w:lang w:val="de-DE"/>
        </w:rPr>
        <w:t>ä</w:t>
      </w:r>
      <w:r>
        <w:rPr>
          <w:i w:val="1"/>
          <w:iCs w:val="1"/>
          <w:rtl w:val="0"/>
          <w:lang w:val="de-DE"/>
        </w:rPr>
        <w:t>llen soll die Arbeitnehmerin dem Arbeitgeber die Beendigung der Elternzeit rechtzeitig mitteilen. Eine Verl</w:t>
      </w:r>
      <w:r>
        <w:rPr>
          <w:i w:val="1"/>
          <w:iCs w:val="1"/>
          <w:rtl w:val="0"/>
          <w:lang w:val="de-DE"/>
        </w:rPr>
        <w:t>ä</w:t>
      </w:r>
      <w:r>
        <w:rPr>
          <w:i w:val="1"/>
          <w:iCs w:val="1"/>
          <w:rtl w:val="0"/>
          <w:lang w:val="de-DE"/>
        </w:rPr>
        <w:t>ngerung der Elternzeit kann verlangt werden, wenn ein vorgesehener Wechsel der Anspruchsberechtigten aus einem wichtigen Grund nicht erfolgen kann.</w:t>
      </w:r>
    </w:p>
    <w:p>
      <w:pPr>
        <w:pStyle w:val="Standard"/>
        <w:ind w:left="360" w:firstLine="0"/>
        <w:jc w:val="both"/>
        <w:rPr>
          <w:i w:val="1"/>
          <w:iCs w:val="1"/>
        </w:rPr>
      </w:pPr>
      <w:r>
        <w:rPr>
          <w:i w:val="1"/>
          <w:iCs w:val="1"/>
          <w:rtl w:val="0"/>
          <w:lang w:val="de-DE"/>
        </w:rPr>
        <w:t>(4) Stirbt das Kind w</w:t>
      </w:r>
      <w:r>
        <w:rPr>
          <w:i w:val="1"/>
          <w:iCs w:val="1"/>
          <w:rtl w:val="0"/>
          <w:lang w:val="de-DE"/>
        </w:rPr>
        <w:t>ä</w:t>
      </w:r>
      <w:r>
        <w:rPr>
          <w:i w:val="1"/>
          <w:iCs w:val="1"/>
          <w:rtl w:val="0"/>
          <w:lang w:val="de-DE"/>
        </w:rPr>
        <w:t>hrend der Elternzeit, endet diese sp</w:t>
      </w:r>
      <w:r>
        <w:rPr>
          <w:i w:val="1"/>
          <w:iCs w:val="1"/>
          <w:rtl w:val="0"/>
          <w:lang w:val="de-DE"/>
        </w:rPr>
        <w:t>ä</w:t>
      </w:r>
      <w:r>
        <w:rPr>
          <w:i w:val="1"/>
          <w:iCs w:val="1"/>
          <w:rtl w:val="0"/>
          <w:lang w:val="de-DE"/>
        </w:rPr>
        <w:t>testens drei Wochen nach dem Tod des Kindes.</w:t>
      </w:r>
    </w:p>
    <w:p>
      <w:pPr>
        <w:pStyle w:val="Standard"/>
        <w:ind w:left="360" w:firstLine="0"/>
        <w:jc w:val="both"/>
        <w:rPr>
          <w:i w:val="1"/>
          <w:iCs w:val="1"/>
        </w:rPr>
      </w:pPr>
      <w:r>
        <w:rPr>
          <w:i w:val="1"/>
          <w:iCs w:val="1"/>
          <w:rtl w:val="0"/>
          <w:lang w:val="de-DE"/>
        </w:rPr>
        <w:t xml:space="preserve">(5) Eine </w:t>
      </w:r>
      <w:r>
        <w:rPr>
          <w:i w:val="1"/>
          <w:iCs w:val="1"/>
          <w:rtl w:val="0"/>
          <w:lang w:val="de-DE"/>
        </w:rPr>
        <w:t>Ä</w:t>
      </w:r>
      <w:r>
        <w:rPr>
          <w:i w:val="1"/>
          <w:iCs w:val="1"/>
          <w:rtl w:val="0"/>
          <w:lang w:val="de-DE"/>
        </w:rPr>
        <w:t>nderung in der Anspruchsberechtigung hat der Arbeitnehmer oder die Arbeitnehmerin dem Arbeitgeber unverz</w:t>
      </w:r>
      <w:r>
        <w:rPr>
          <w:i w:val="1"/>
          <w:iCs w:val="1"/>
          <w:rtl w:val="0"/>
          <w:lang w:val="de-DE"/>
        </w:rPr>
        <w:t>ü</w:t>
      </w:r>
      <w:r>
        <w:rPr>
          <w:i w:val="1"/>
          <w:iCs w:val="1"/>
          <w:rtl w:val="0"/>
          <w:lang w:val="de-DE"/>
        </w:rPr>
        <w:t>glich mitzuteilen.</w:t>
      </w:r>
    </w:p>
    <w:p>
      <w:pPr>
        <w:pStyle w:val="Standard"/>
        <w:tabs>
          <w:tab w:val="left" w:pos="360"/>
        </w:tabs>
        <w:spacing w:line="360" w:lineRule="auto"/>
        <w:jc w:val="both"/>
      </w:pPr>
    </w:p>
    <w:p>
      <w:pPr>
        <w:pStyle w:val="Standard"/>
        <w:rPr>
          <w:rStyle w:val="jnentitel"/>
        </w:rPr>
      </w:pPr>
    </w:p>
    <w:p>
      <w:pPr>
        <w:pStyle w:val="H2"/>
        <w:spacing w:before="0" w:after="0"/>
        <w:rPr>
          <w:rFonts w:ascii="Verdana" w:cs="Verdana" w:hAnsi="Verdana" w:eastAsia="Verdana"/>
          <w:sz w:val="28"/>
          <w:szCs w:val="28"/>
        </w:rPr>
      </w:pPr>
    </w:p>
    <w:p>
      <w:pPr>
        <w:pStyle w:val="Standard"/>
      </w:pPr>
    </w:p>
    <w:p>
      <w:pPr>
        <w:pStyle w:val="Standard"/>
      </w:pPr>
    </w:p>
    <w:p>
      <w:pPr>
        <w:pStyle w:val="Standard"/>
      </w:pPr>
      <w:r>
        <w:rPr>
          <w:rFonts w:ascii="Arial Unicode MS" w:cs="Arial Unicode MS" w:hAnsi="Arial Unicode MS" w:eastAsia="Arial Unicode MS"/>
          <w:b w:val="0"/>
          <w:bCs w:val="0"/>
          <w:i w:val="0"/>
          <w:iCs w:val="0"/>
          <w:sz w:val="28"/>
          <w:szCs w:val="28"/>
        </w:rPr>
        <w:br w:type="page"/>
      </w:r>
    </w:p>
    <w:p>
      <w:pPr>
        <w:pStyle w:val="Standard"/>
        <w:rPr>
          <w:b w:val="1"/>
          <w:bCs w:val="1"/>
          <w:sz w:val="28"/>
          <w:szCs w:val="28"/>
        </w:rPr>
      </w:pPr>
      <w:r>
        <w:rPr>
          <w:b w:val="1"/>
          <w:bCs w:val="1"/>
          <w:sz w:val="28"/>
          <w:szCs w:val="28"/>
          <w:rtl w:val="0"/>
          <w:lang w:val="de-DE"/>
        </w:rPr>
        <w:t>Antrag eines Arbeitnehmers auf Gew</w:t>
      </w:r>
      <w:r>
        <w:rPr>
          <w:b w:val="1"/>
          <w:bCs w:val="1"/>
          <w:sz w:val="28"/>
          <w:szCs w:val="28"/>
          <w:rtl w:val="0"/>
          <w:lang w:val="de-DE"/>
        </w:rPr>
        <w:t>ä</w:t>
      </w:r>
      <w:r>
        <w:rPr>
          <w:b w:val="1"/>
          <w:bCs w:val="1"/>
          <w:sz w:val="28"/>
          <w:szCs w:val="28"/>
          <w:rtl w:val="0"/>
          <w:lang w:val="de-DE"/>
        </w:rPr>
        <w:t>hrung von Elternzeit (Muster)</w:t>
      </w:r>
    </w:p>
    <w:p>
      <w:pPr>
        <w:pStyle w:val="Standard"/>
        <w:spacing w:line="360" w:lineRule="auto"/>
        <w:rPr>
          <w:rStyle w:val="jnentitel"/>
        </w:rPr>
      </w:pPr>
    </w:p>
    <w:p>
      <w:pPr>
        <w:pStyle w:val="Standard"/>
        <w:rPr>
          <w:rStyle w:val="jnentitel"/>
        </w:rPr>
      </w:pPr>
    </w:p>
    <w:p>
      <w:pPr>
        <w:pStyle w:val="Standard"/>
        <w:rPr>
          <w:rStyle w:val="jnentitel"/>
        </w:rPr>
      </w:pPr>
      <w:r>
        <w:rPr>
          <w:rStyle w:val="jnentitel"/>
          <w:rtl w:val="0"/>
          <w:lang w:val="de-DE"/>
        </w:rPr>
        <w:t>Name, Vorname und private Adresse des Arbeitnehmers</w:t>
      </w:r>
    </w:p>
    <w:p>
      <w:pPr>
        <w:pStyle w:val="Standard"/>
        <w:rPr>
          <w:rStyle w:val="jnentitel"/>
        </w:rPr>
      </w:pPr>
    </w:p>
    <w:p>
      <w:pPr>
        <w:pStyle w:val="Standard"/>
        <w:rPr>
          <w:rStyle w:val="jnentitel"/>
        </w:rPr>
      </w:pPr>
    </w:p>
    <w:p>
      <w:pPr>
        <w:pStyle w:val="Standard"/>
        <w:jc w:val="both"/>
        <w:rPr>
          <w:rStyle w:val="jnentitel"/>
        </w:rPr>
      </w:pPr>
      <w:r>
        <w:rPr>
          <w:rStyle w:val="jnentitel"/>
          <w:rtl w:val="0"/>
          <w:lang w:val="de-DE"/>
        </w:rPr>
        <w:t>Ggf. Angabe der Abteilung und weitere Pr</w:t>
      </w:r>
      <w:r>
        <w:rPr>
          <w:rStyle w:val="jnentitel"/>
          <w:rtl w:val="0"/>
          <w:lang w:val="de-DE"/>
        </w:rPr>
        <w:t>ä</w:t>
      </w:r>
      <w:r>
        <w:rPr>
          <w:rStyle w:val="jnentitel"/>
          <w:rtl w:val="0"/>
          <w:lang w:val="de-DE"/>
        </w:rPr>
        <w:t>zisierungen, um den Arbeitsplatz des Arbeitnehmers genau identifizieren zu k</w:t>
      </w:r>
      <w:r>
        <w:rPr>
          <w:rStyle w:val="jnentitel"/>
          <w:rtl w:val="0"/>
          <w:lang w:val="de-DE"/>
        </w:rPr>
        <w:t>ö</w:t>
      </w:r>
      <w:r>
        <w:rPr>
          <w:rStyle w:val="jnentitel"/>
          <w:rtl w:val="0"/>
          <w:lang w:val="de-DE"/>
        </w:rPr>
        <w:t>nnen</w:t>
      </w:r>
    </w:p>
    <w:p>
      <w:pPr>
        <w:pStyle w:val="Standard"/>
        <w:jc w:val="both"/>
        <w:rPr>
          <w:rStyle w:val="jnentitel"/>
        </w:rPr>
      </w:pPr>
    </w:p>
    <w:p>
      <w:pPr>
        <w:pStyle w:val="Standard"/>
        <w:jc w:val="both"/>
        <w:rPr>
          <w:rStyle w:val="jnentitel"/>
        </w:rPr>
      </w:pPr>
    </w:p>
    <w:p>
      <w:pPr>
        <w:pStyle w:val="Standard"/>
        <w:jc w:val="both"/>
        <w:rPr>
          <w:rStyle w:val="jnentitel"/>
        </w:rPr>
      </w:pPr>
    </w:p>
    <w:p>
      <w:pPr>
        <w:pStyle w:val="Standard"/>
        <w:jc w:val="both"/>
        <w:rPr>
          <w:rStyle w:val="jnentitel"/>
        </w:rPr>
      </w:pPr>
      <w:r>
        <w:rPr>
          <w:rStyle w:val="jnentitel"/>
          <w:rtl w:val="0"/>
          <w:lang w:val="de-DE"/>
        </w:rPr>
        <w:t>Adresse des Arbeitgebers, ggf. Angabe des Ansprechpartners (z. B. Leiter der Personalabteilung)</w:t>
      </w:r>
    </w:p>
    <w:p>
      <w:pPr>
        <w:pStyle w:val="Standard"/>
        <w:rPr>
          <w:rStyle w:val="jnentitel"/>
        </w:rPr>
      </w:pPr>
    </w:p>
    <w:p>
      <w:pPr>
        <w:pStyle w:val="Standard"/>
        <w:rPr>
          <w:rStyle w:val="jnentitel"/>
        </w:rPr>
      </w:pPr>
    </w:p>
    <w:p>
      <w:pPr>
        <w:pStyle w:val="Standard"/>
        <w:rPr>
          <w:rStyle w:val="jnentitel"/>
        </w:rPr>
      </w:pPr>
    </w:p>
    <w:p>
      <w:pPr>
        <w:pStyle w:val="Standard"/>
        <w:rPr>
          <w:rStyle w:val="jnentitel"/>
        </w:rPr>
      </w:pPr>
      <w:r>
        <w:rPr>
          <w:rStyle w:val="jnentitel"/>
          <w:rtl w:val="0"/>
          <w:lang w:val="de-DE"/>
        </w:rPr>
        <w:t>____________ [Wohnort des Arbeitnehmers], ___________ [Datum]</w:t>
      </w:r>
    </w:p>
    <w:p>
      <w:pPr>
        <w:pStyle w:val="Standard"/>
        <w:rPr>
          <w:rStyle w:val="jnentitel"/>
        </w:rPr>
      </w:pPr>
    </w:p>
    <w:p>
      <w:pPr>
        <w:pStyle w:val="Standard"/>
        <w:rPr>
          <w:rStyle w:val="jnentitel"/>
        </w:rPr>
      </w:pPr>
    </w:p>
    <w:p>
      <w:pPr>
        <w:pStyle w:val="Standard"/>
        <w:rPr>
          <w:rStyle w:val="jnentitel"/>
        </w:rPr>
      </w:pPr>
    </w:p>
    <w:p>
      <w:pPr>
        <w:pStyle w:val="Standard"/>
        <w:jc w:val="both"/>
        <w:rPr>
          <w:b w:val="1"/>
          <w:bCs w:val="1"/>
        </w:rPr>
      </w:pPr>
      <w:r>
        <w:rPr>
          <w:b w:val="1"/>
          <w:bCs w:val="1"/>
          <w:rtl w:val="0"/>
          <w:lang w:val="de-DE"/>
        </w:rPr>
        <w:t>Mein Antrag auf Elternzeit</w:t>
      </w:r>
    </w:p>
    <w:p>
      <w:pPr>
        <w:pStyle w:val="Standard"/>
        <w:jc w:val="both"/>
        <w:rPr>
          <w:rStyle w:val="jnentitel"/>
        </w:rPr>
      </w:pPr>
    </w:p>
    <w:p>
      <w:pPr>
        <w:pStyle w:val="Standard"/>
        <w:jc w:val="both"/>
        <w:rPr>
          <w:rStyle w:val="jnentitel"/>
        </w:rPr>
      </w:pPr>
      <w:r>
        <w:rPr>
          <w:rStyle w:val="jnentitel"/>
          <w:rtl w:val="0"/>
          <w:lang w:val="de-DE"/>
        </w:rPr>
        <w:t>Sehr geehrte(r) Frau/Herr ___________ / Sehr geehrte Damen und Herren,</w:t>
      </w:r>
    </w:p>
    <w:p>
      <w:pPr>
        <w:pStyle w:val="Standard"/>
        <w:jc w:val="both"/>
        <w:rPr>
          <w:rStyle w:val="jnentitel"/>
        </w:rPr>
      </w:pPr>
    </w:p>
    <w:p>
      <w:pPr>
        <w:pStyle w:val="Standard"/>
        <w:jc w:val="both"/>
        <w:rPr>
          <w:rStyle w:val="jnentitel"/>
        </w:rPr>
      </w:pPr>
      <w:r>
        <w:rPr>
          <w:rStyle w:val="jnentitel"/>
          <w:rtl w:val="0"/>
          <w:lang w:val="de-DE"/>
        </w:rPr>
        <w:t>mit diesem Schreiben beantrage ich Elternzeit zum Zwecke der Betreuung und Erziehung meines Kindes __________ [Name, Vorname, Geburtsdatum bzw. voraussichtliches Geburtsdatum]. Unter Beachtung der gesetzlichen Frist werde ich die Elternzeit am __________ beginnen. Nach dem Ende der Elterzeit stehe ich Ihnen ab dem ____________ wieder zur Besch</w:t>
      </w:r>
      <w:r>
        <w:rPr>
          <w:rStyle w:val="jnentitel"/>
          <w:rtl w:val="0"/>
          <w:lang w:val="de-DE"/>
        </w:rPr>
        <w:t>ä</w:t>
      </w:r>
      <w:r>
        <w:rPr>
          <w:rStyle w:val="jnentitel"/>
          <w:rtl w:val="0"/>
          <w:lang w:val="de-DE"/>
        </w:rPr>
        <w:t>ftigung zur Verf</w:t>
      </w:r>
      <w:r>
        <w:rPr>
          <w:rStyle w:val="jnentitel"/>
          <w:rtl w:val="0"/>
          <w:lang w:val="de-DE"/>
        </w:rPr>
        <w:t>ü</w:t>
      </w:r>
      <w:r>
        <w:rPr>
          <w:rStyle w:val="jnentitel"/>
          <w:rtl w:val="0"/>
          <w:lang w:val="de-DE"/>
        </w:rPr>
        <w:t>gung.</w:t>
      </w:r>
    </w:p>
    <w:p>
      <w:pPr>
        <w:pStyle w:val="Standard"/>
        <w:jc w:val="both"/>
        <w:rPr>
          <w:rStyle w:val="jnentitel"/>
        </w:rPr>
      </w:pPr>
    </w:p>
    <w:p>
      <w:pPr>
        <w:pStyle w:val="Standard"/>
        <w:jc w:val="both"/>
        <w:rPr>
          <w:rStyle w:val="jnentitel"/>
        </w:rPr>
      </w:pPr>
      <w:r>
        <w:rPr>
          <w:rStyle w:val="jnentitel"/>
          <w:rtl w:val="0"/>
          <w:lang w:val="de-DE"/>
        </w:rPr>
        <w:t>Ich bitte sehr h</w:t>
      </w:r>
      <w:r>
        <w:rPr>
          <w:rStyle w:val="jnentitel"/>
          <w:rtl w:val="0"/>
          <w:lang w:val="de-DE"/>
        </w:rPr>
        <w:t>ö</w:t>
      </w:r>
      <w:r>
        <w:rPr>
          <w:rStyle w:val="jnentitel"/>
          <w:rtl w:val="0"/>
          <w:lang w:val="de-DE"/>
        </w:rPr>
        <w:t>flich um eine kurze schriftliche Best</w:t>
      </w:r>
      <w:r>
        <w:rPr>
          <w:rStyle w:val="jnentitel"/>
          <w:rtl w:val="0"/>
          <w:lang w:val="de-DE"/>
        </w:rPr>
        <w:t>ä</w:t>
      </w:r>
      <w:r>
        <w:rPr>
          <w:rStyle w:val="jnentitel"/>
          <w:rtl w:val="0"/>
          <w:lang w:val="de-DE"/>
        </w:rPr>
        <w:t>tigung des Eingangs meines Antrags sowie Ihrer Zustimmung zur beantragten Elternzeit. Die Best</w:t>
      </w:r>
      <w:r>
        <w:rPr>
          <w:rStyle w:val="jnentitel"/>
          <w:rtl w:val="0"/>
          <w:lang w:val="de-DE"/>
        </w:rPr>
        <w:t>ä</w:t>
      </w:r>
      <w:r>
        <w:rPr>
          <w:rStyle w:val="jnentitel"/>
          <w:rtl w:val="0"/>
          <w:lang w:val="de-DE"/>
        </w:rPr>
        <w:t>tigung des Erhalts dieses Antrags k</w:t>
      </w:r>
      <w:r>
        <w:rPr>
          <w:rStyle w:val="jnentitel"/>
          <w:rtl w:val="0"/>
          <w:lang w:val="de-DE"/>
        </w:rPr>
        <w:t>ö</w:t>
      </w:r>
      <w:r>
        <w:rPr>
          <w:rStyle w:val="jnentitel"/>
          <w:rtl w:val="0"/>
          <w:lang w:val="de-DE"/>
        </w:rPr>
        <w:t>nnen Sie auch sehr gerne durch Unterschrift am Ende meines Schreibens erkl</w:t>
      </w:r>
      <w:r>
        <w:rPr>
          <w:rStyle w:val="jnentitel"/>
          <w:rtl w:val="0"/>
          <w:lang w:val="de-DE"/>
        </w:rPr>
        <w:t>ä</w:t>
      </w:r>
      <w:r>
        <w:rPr>
          <w:rStyle w:val="jnentitel"/>
          <w:rtl w:val="0"/>
          <w:lang w:val="de-DE"/>
        </w:rPr>
        <w:t>ren.</w:t>
      </w:r>
    </w:p>
    <w:p>
      <w:pPr>
        <w:pStyle w:val="Standard"/>
        <w:jc w:val="both"/>
        <w:rPr>
          <w:rStyle w:val="jnentitel"/>
        </w:rPr>
      </w:pPr>
    </w:p>
    <w:p>
      <w:pPr>
        <w:pStyle w:val="Standard"/>
        <w:rPr>
          <w:rStyle w:val="jnentitel"/>
        </w:rPr>
      </w:pPr>
    </w:p>
    <w:p>
      <w:pPr>
        <w:pStyle w:val="Standard"/>
        <w:rPr>
          <w:rStyle w:val="jnentitel"/>
        </w:rPr>
      </w:pPr>
      <w:r>
        <w:rPr>
          <w:rStyle w:val="jnentitel"/>
          <w:rtl w:val="0"/>
          <w:lang w:val="de-DE"/>
        </w:rPr>
        <w:t>Mit freundlichen Gr</w:t>
      </w:r>
      <w:r>
        <w:rPr>
          <w:rStyle w:val="jnentitel"/>
          <w:rtl w:val="0"/>
          <w:lang w:val="de-DE"/>
        </w:rPr>
        <w:t>üß</w:t>
      </w:r>
      <w:r>
        <w:rPr>
          <w:rStyle w:val="jnentitel"/>
          <w:rtl w:val="0"/>
          <w:lang w:val="de-DE"/>
        </w:rPr>
        <w:t>en</w:t>
      </w:r>
    </w:p>
    <w:p>
      <w:pPr>
        <w:pStyle w:val="Standard"/>
        <w:rPr>
          <w:rStyle w:val="jnentitel"/>
        </w:rPr>
      </w:pPr>
    </w:p>
    <w:p>
      <w:pPr>
        <w:pStyle w:val="Standard"/>
        <w:rPr>
          <w:rStyle w:val="jnentitel"/>
        </w:rPr>
      </w:pPr>
    </w:p>
    <w:p>
      <w:pPr>
        <w:pStyle w:val="Standard"/>
        <w:rPr>
          <w:rStyle w:val="jnentitel"/>
        </w:rPr>
      </w:pPr>
    </w:p>
    <w:p>
      <w:pPr>
        <w:pStyle w:val="Standard"/>
        <w:rPr>
          <w:rStyle w:val="jnentitel"/>
        </w:rPr>
      </w:pPr>
      <w:r>
        <w:rPr>
          <w:rStyle w:val="jnentitel"/>
          <w:rtl w:val="0"/>
          <w:lang w:val="de-DE"/>
        </w:rPr>
        <w:t>_______________________________</w:t>
      </w:r>
    </w:p>
    <w:p>
      <w:pPr>
        <w:pStyle w:val="Standard"/>
        <w:rPr>
          <w:rStyle w:val="jnentitel"/>
        </w:rPr>
      </w:pPr>
      <w:r>
        <w:rPr>
          <w:rStyle w:val="jnentitel"/>
          <w:rtl w:val="0"/>
          <w:lang w:val="de-DE"/>
        </w:rPr>
        <w:t>Ort/Datum/Unterschrift Arbeitnehmer</w:t>
      </w:r>
    </w:p>
    <w:p>
      <w:pPr>
        <w:pStyle w:val="Standard"/>
        <w:rPr>
          <w:rStyle w:val="jnentitel"/>
        </w:rPr>
      </w:pPr>
    </w:p>
    <w:p>
      <w:pPr>
        <w:pStyle w:val="Standard"/>
        <w:rPr>
          <w:rStyle w:val="jnentitel"/>
        </w:rPr>
      </w:pPr>
    </w:p>
    <w:p>
      <w:pPr>
        <w:pStyle w:val="Standard"/>
        <w:rPr>
          <w:rStyle w:val="jnentitel"/>
        </w:rPr>
      </w:pPr>
    </w:p>
    <w:p>
      <w:pPr>
        <w:pStyle w:val="Standard"/>
        <w:rPr>
          <w:rStyle w:val="jnentitel"/>
        </w:rPr>
      </w:pPr>
      <w:r>
        <w:rPr>
          <w:rStyle w:val="jnentitel"/>
          <w:rtl w:val="0"/>
          <w:lang w:val="de-DE"/>
        </w:rPr>
        <w:t>Entgegengenommen:</w:t>
      </w:r>
    </w:p>
    <w:p>
      <w:pPr>
        <w:pStyle w:val="Standard"/>
        <w:rPr>
          <w:rStyle w:val="jnentitel"/>
        </w:rPr>
      </w:pPr>
    </w:p>
    <w:p>
      <w:pPr>
        <w:pStyle w:val="Standard"/>
        <w:rPr>
          <w:rStyle w:val="jnentitel"/>
        </w:rPr>
      </w:pPr>
    </w:p>
    <w:p>
      <w:pPr>
        <w:pStyle w:val="Standard"/>
        <w:rPr>
          <w:rStyle w:val="jnentitel"/>
        </w:rPr>
      </w:pPr>
    </w:p>
    <w:p>
      <w:pPr>
        <w:pStyle w:val="Standard"/>
        <w:rPr>
          <w:rStyle w:val="jnentitel"/>
        </w:rPr>
      </w:pPr>
      <w:r>
        <w:rPr>
          <w:rStyle w:val="jnentitel"/>
          <w:rtl w:val="0"/>
          <w:lang w:val="de-DE"/>
        </w:rPr>
        <w:t>_______________________________________________</w:t>
      </w:r>
    </w:p>
    <w:p>
      <w:pPr>
        <w:pStyle w:val="Standard"/>
      </w:pPr>
      <w:r>
        <w:rPr>
          <w:rStyle w:val="jnentitel"/>
          <w:rtl w:val="0"/>
          <w:lang w:val="de-DE"/>
        </w:rPr>
        <w:t>Ort/Datum/Unterschrift Arbeitgeber bzw. dessen Vertreter</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1"/>
  </w:abstractNum>
  <w:abstractNum w:abstractNumId="1">
    <w:multiLevelType w:val="hybridMultilevel"/>
    <w:styleLink w:val="Importierter Stil: 1"/>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6"/>
        </w:tabs>
        <w:ind w:left="11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6"/>
        </w:tabs>
        <w:ind w:left="186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6"/>
        </w:tabs>
        <w:ind w:left="25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6"/>
        </w:tabs>
        <w:ind w:left="33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6"/>
        </w:tabs>
        <w:ind w:left="4020" w:hanging="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6"/>
        </w:tabs>
        <w:ind w:left="47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6"/>
        </w:tabs>
        <w:ind w:left="54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6"/>
        </w:tabs>
        <w:ind w:left="6180" w:hanging="5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426"/>
          </w:tabs>
          <w:ind w:left="11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426"/>
          </w:tabs>
          <w:ind w:left="1865"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426"/>
          </w:tabs>
          <w:ind w:left="258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426"/>
          </w:tabs>
          <w:ind w:left="330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426"/>
          </w:tabs>
          <w:ind w:left="4025"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426"/>
          </w:tabs>
          <w:ind w:left="47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426"/>
          </w:tabs>
          <w:ind w:left="546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426"/>
          </w:tabs>
          <w:ind w:left="6185"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22"/>
      <w:szCs w:val="22"/>
      <w:u w:val="none" w:color="000000"/>
      <w:vertAlign w:val="baseline"/>
      <w:lang w:val="de-DE"/>
      <w14:textFill>
        <w14:solidFill>
          <w14:srgbClr w14:val="000000"/>
        </w14:solidFill>
      </w14:textFill>
    </w:rPr>
  </w:style>
  <w:style w:type="numbering" w:styleId="Importierter Stil: 1">
    <w:name w:val="Importierter Stil: 1"/>
    <w:pPr>
      <w:numPr>
        <w:numId w:val="1"/>
      </w:numPr>
    </w:pPr>
  </w:style>
  <w:style w:type="character" w:styleId="jnentitel">
    <w:name w:val="jnentitel"/>
    <w:rPr>
      <w:lang w:val="de-DE"/>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H2">
    <w:name w:val="H2"/>
    <w:next w:val="Standard"/>
    <w:pPr>
      <w:keepNext w:val="0"/>
      <w:keepLines w:val="0"/>
      <w:pageBreakBefore w:val="0"/>
      <w:widowControl w:val="1"/>
      <w:shd w:val="clear" w:color="auto" w:fill="auto"/>
      <w:suppressAutoHyphens w:val="1"/>
      <w:bidi w:val="0"/>
      <w:spacing w:before="180" w:after="120" w:line="240" w:lineRule="auto"/>
      <w:ind w:left="0" w:right="0" w:firstLine="0"/>
      <w:jc w:val="left"/>
      <w:outlineLvl w:val="9"/>
    </w:pPr>
    <w:rPr>
      <w:rFonts w:ascii="Arial" w:cs="Arial" w:hAnsi="Arial" w:eastAsia="Arial"/>
      <w:b w:val="1"/>
      <w:bCs w:val="1"/>
      <w:i w:val="0"/>
      <w:iCs w:val="0"/>
      <w:caps w:val="0"/>
      <w:smallCaps w:val="0"/>
      <w:strike w:val="0"/>
      <w:dstrike w:val="0"/>
      <w:outline w:val="0"/>
      <w:color w:val="000000"/>
      <w:spacing w:val="0"/>
      <w:kern w:val="0"/>
      <w:position w:val="0"/>
      <w:sz w:val="22"/>
      <w:szCs w:val="22"/>
      <w:u w:val="none" w:color="000000"/>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