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Arbeitsvertrag, unbefristet, allgemein (Muster)</w:t>
      </w:r>
    </w:p>
    <w:p>
      <w:pPr>
        <w:pStyle w:val="Standard"/>
        <w:widowControl w:val="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>Kurzfassung</w:t>
      </w:r>
    </w:p>
    <w:p>
      <w:pPr>
        <w:pStyle w:val="Standard"/>
        <w:widowControl w:val="0"/>
        <w:spacing w:line="480" w:lineRule="auto"/>
        <w:rPr>
          <w:rFonts w:ascii="Verdana" w:cs="Verdana" w:hAnsi="Verdana" w:eastAsia="Verdana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  <w:r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  <w:drawing>
          <wp:inline distT="0" distB="0" distL="0" distR="0">
            <wp:extent cx="1320165" cy="41765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417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widowControl w:val="0"/>
        <w:rPr>
          <w:rFonts w:ascii="Verdana" w:cs="Verdana" w:hAnsi="Verdana" w:eastAsia="Verdana"/>
        </w:rPr>
      </w:pPr>
    </w:p>
    <w:p>
      <w:pPr>
        <w:pStyle w:val="Standard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Unbefristeter Arbeitsvertrag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zwischen</w:t>
      </w:r>
    </w:p>
    <w:p>
      <w:pPr>
        <w:pStyle w:val="Standard"/>
        <w:jc w:val="center"/>
        <w:rPr>
          <w:rFonts w:ascii="Verdana" w:cs="Verdana" w:hAnsi="Verdana" w:eastAsia="Verdana"/>
        </w:rPr>
      </w:pPr>
    </w:p>
    <w:p>
      <w:pPr>
        <w:pStyle w:val="Standard"/>
        <w:jc w:val="right"/>
        <w:rPr>
          <w:rFonts w:ascii="Verdana" w:cs="Verdana" w:hAnsi="Verdana" w:eastAsia="Verdana"/>
        </w:rPr>
      </w:pPr>
    </w:p>
    <w:p>
      <w:pPr>
        <w:pStyle w:val="Standard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</w:rPr>
      </w:pPr>
    </w:p>
    <w:p>
      <w:pPr>
        <w:pStyle w:val="Standard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nach</w:t>
      </w:r>
      <w:r>
        <w:rPr>
          <w:rFonts w:ascii="Verdana" w:hAnsi="Verdana"/>
          <w:rtl w:val="0"/>
          <w:lang w:val="de-DE"/>
        </w:rPr>
        <w:softHyphen/>
        <w:t>fol</w:t>
      </w:r>
      <w:r>
        <w:rPr>
          <w:rFonts w:ascii="Verdana" w:hAnsi="Verdana"/>
          <w:rtl w:val="0"/>
          <w:lang w:val="de-DE"/>
        </w:rPr>
        <w:softHyphen/>
        <w:t>gend "</w:t>
      </w:r>
      <w:r>
        <w:rPr>
          <w:rFonts w:ascii="Verdana" w:hAnsi="Verdana"/>
          <w:i w:val="1"/>
          <w:iCs w:val="1"/>
          <w:rtl w:val="0"/>
          <w:lang w:val="de-DE"/>
        </w:rPr>
        <w:t>Ar</w:t>
      </w:r>
      <w:r>
        <w:rPr>
          <w:rFonts w:ascii="Verdana" w:hAnsi="Verdana"/>
          <w:i w:val="1"/>
          <w:iCs w:val="1"/>
          <w:rtl w:val="0"/>
          <w:lang w:val="de-DE"/>
        </w:rPr>
        <w:softHyphen/>
        <w:t>beit</w:t>
      </w:r>
      <w:r>
        <w:rPr>
          <w:rFonts w:ascii="Verdana" w:hAnsi="Verdana"/>
          <w:i w:val="1"/>
          <w:iCs w:val="1"/>
          <w:rtl w:val="0"/>
          <w:lang w:val="de-DE"/>
        </w:rPr>
        <w:softHyphen/>
        <w:t>ge</w:t>
      </w:r>
      <w:r>
        <w:rPr>
          <w:rFonts w:ascii="Verdana" w:hAnsi="Verdana"/>
          <w:i w:val="1"/>
          <w:iCs w:val="1"/>
          <w:rtl w:val="0"/>
          <w:lang w:val="de-DE"/>
        </w:rPr>
        <w:softHyphen/>
        <w:t>ber</w:t>
      </w:r>
      <w:r>
        <w:rPr>
          <w:rFonts w:ascii="Verdana" w:hAnsi="Verdana"/>
          <w:rtl w:val="0"/>
          <w:lang w:val="de-DE"/>
        </w:rPr>
        <w:t>" genannt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und</w:t>
      </w:r>
    </w:p>
    <w:p>
      <w:pPr>
        <w:pStyle w:val="Standard"/>
        <w:jc w:val="right"/>
        <w:rPr>
          <w:rFonts w:ascii="Verdana" w:cs="Verdana" w:hAnsi="Verdana" w:eastAsia="Verdana"/>
        </w:rPr>
      </w:pPr>
    </w:p>
    <w:p>
      <w:pPr>
        <w:pStyle w:val="Standard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</w:rPr>
      </w:pPr>
    </w:p>
    <w:p>
      <w:pPr>
        <w:pStyle w:val="Standard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nach</w:t>
      </w:r>
      <w:r>
        <w:rPr>
          <w:rFonts w:ascii="Verdana" w:hAnsi="Verdana"/>
          <w:rtl w:val="0"/>
          <w:lang w:val="de-DE"/>
        </w:rPr>
        <w:softHyphen/>
        <w:t>fol</w:t>
      </w:r>
      <w:r>
        <w:rPr>
          <w:rFonts w:ascii="Verdana" w:hAnsi="Verdana"/>
          <w:rtl w:val="0"/>
          <w:lang w:val="de-DE"/>
        </w:rPr>
        <w:softHyphen/>
        <w:t>gend "</w:t>
      </w:r>
      <w:r>
        <w:rPr>
          <w:rFonts w:ascii="Verdana" w:hAnsi="Verdana"/>
          <w:i w:val="1"/>
          <w:iCs w:val="1"/>
          <w:rtl w:val="0"/>
          <w:lang w:val="de-DE"/>
        </w:rPr>
        <w:t>Ar</w:t>
      </w:r>
      <w:r>
        <w:rPr>
          <w:rFonts w:ascii="Verdana" w:hAnsi="Verdana"/>
          <w:i w:val="1"/>
          <w:iCs w:val="1"/>
          <w:rtl w:val="0"/>
          <w:lang w:val="de-DE"/>
        </w:rPr>
        <w:softHyphen/>
        <w:t>beit</w:t>
      </w:r>
      <w:r>
        <w:rPr>
          <w:rFonts w:ascii="Verdana" w:hAnsi="Verdana"/>
          <w:i w:val="1"/>
          <w:iCs w:val="1"/>
          <w:rtl w:val="0"/>
          <w:lang w:val="de-DE"/>
        </w:rPr>
        <w:softHyphen/>
        <w:t>neh</w:t>
      </w:r>
      <w:r>
        <w:rPr>
          <w:rFonts w:ascii="Verdana" w:hAnsi="Verdana"/>
          <w:i w:val="1"/>
          <w:iCs w:val="1"/>
          <w:rtl w:val="0"/>
          <w:lang w:val="de-DE"/>
        </w:rPr>
        <w:softHyphen/>
        <w:t>mer</w:t>
      </w:r>
      <w:r>
        <w:rPr>
          <w:rFonts w:ascii="Verdana" w:hAnsi="Verdana"/>
          <w:rtl w:val="0"/>
          <w:lang w:val="de-DE"/>
        </w:rPr>
        <w:t xml:space="preserve">" oder auch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i w:val="1"/>
          <w:iCs w:val="1"/>
          <w:rtl w:val="0"/>
          <w:lang w:val="de-DE"/>
        </w:rPr>
        <w:t>Mitarbeiter</w:t>
      </w:r>
      <w:r>
        <w:rPr>
          <w:rFonts w:ascii="Verdana" w:hAnsi="Verdana" w:hint="default"/>
          <w:rtl w:val="0"/>
          <w:lang w:val="de-DE"/>
        </w:rPr>
        <w:t>“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1 Ar</w:t>
      </w:r>
      <w:r>
        <w:rPr>
          <w:rFonts w:ascii="Verdana" w:hAnsi="Verdana"/>
          <w:b w:val="1"/>
          <w:bCs w:val="1"/>
          <w:rtl w:val="0"/>
          <w:lang w:val="de-DE"/>
        </w:rPr>
        <w:softHyphen/>
        <w:t>beits</w:t>
      </w:r>
      <w:r>
        <w:rPr>
          <w:rFonts w:ascii="Verdana" w:hAnsi="Verdana"/>
          <w:b w:val="1"/>
          <w:bCs w:val="1"/>
          <w:rtl w:val="0"/>
          <w:lang w:val="de-DE"/>
        </w:rPr>
        <w:softHyphen/>
        <w:t>be</w:t>
      </w:r>
      <w:r>
        <w:rPr>
          <w:rFonts w:ascii="Verdana" w:hAnsi="Verdana"/>
          <w:b w:val="1"/>
          <w:bCs w:val="1"/>
          <w:rtl w:val="0"/>
          <w:lang w:val="de-DE"/>
        </w:rPr>
        <w:softHyphen/>
        <w:t>ginn / T</w:t>
      </w:r>
      <w:r>
        <w:rPr>
          <w:rFonts w:ascii="Verdana" w:hAnsi="Verdana" w:hint="default"/>
          <w:b w:val="1"/>
          <w:b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rtl w:val="0"/>
          <w:lang w:val="de-DE"/>
        </w:rPr>
        <w:softHyphen/>
        <w:t>tig</w:t>
      </w:r>
      <w:r>
        <w:rPr>
          <w:rFonts w:ascii="Verdana" w:hAnsi="Verdana"/>
          <w:b w:val="1"/>
          <w:bCs w:val="1"/>
          <w:rtl w:val="0"/>
          <w:lang w:val="de-DE"/>
        </w:rPr>
        <w:softHyphen/>
        <w:t>keits</w:t>
      </w:r>
      <w:r>
        <w:rPr>
          <w:rFonts w:ascii="Verdana" w:hAnsi="Verdana"/>
          <w:b w:val="1"/>
          <w:bCs w:val="1"/>
          <w:rtl w:val="0"/>
          <w:lang w:val="de-DE"/>
        </w:rPr>
        <w:softHyphen/>
        <w:t>be</w:t>
      </w:r>
      <w:r>
        <w:rPr>
          <w:rFonts w:ascii="Verdana" w:hAnsi="Verdana"/>
          <w:b w:val="1"/>
          <w:bCs w:val="1"/>
          <w:rtl w:val="0"/>
          <w:lang w:val="de-DE"/>
        </w:rPr>
        <w:softHyphen/>
        <w:t>reich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(1)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tritt am _________ [Datum] in die Diens</w:t>
      </w:r>
      <w:r>
        <w:rPr>
          <w:rFonts w:ascii="Verdana" w:hAnsi="Verdana"/>
          <w:rtl w:val="0"/>
          <w:lang w:val="de-DE"/>
        </w:rPr>
        <w:softHyphen/>
        <w:t>te des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bers ein.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(2)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wird als _______________________ [= genaue Bezeichnung der 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 des Arbeitnehmers beim Arbeitgeber] be</w:t>
      </w:r>
      <w:r>
        <w:rPr>
          <w:rFonts w:ascii="Verdana" w:hAnsi="Verdana"/>
          <w:rtl w:val="0"/>
          <w:lang w:val="de-DE"/>
        </w:rPr>
        <w:softHyphen/>
        <w:t>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</w:t>
      </w:r>
      <w:r>
        <w:rPr>
          <w:rFonts w:ascii="Verdana" w:hAnsi="Verdana"/>
          <w:rtl w:val="0"/>
          <w:lang w:val="de-DE"/>
        </w:rPr>
        <w:softHyphen/>
        <w:t>tigt.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2 Ar</w:t>
      </w:r>
      <w:r>
        <w:rPr>
          <w:rFonts w:ascii="Verdana" w:hAnsi="Verdana"/>
          <w:b w:val="1"/>
          <w:bCs w:val="1"/>
          <w:rtl w:val="0"/>
          <w:lang w:val="de-DE"/>
        </w:rPr>
        <w:softHyphen/>
        <w:t>beits</w:t>
      </w:r>
      <w:r>
        <w:rPr>
          <w:rFonts w:ascii="Verdana" w:hAnsi="Verdana"/>
          <w:b w:val="1"/>
          <w:bCs w:val="1"/>
          <w:rtl w:val="0"/>
          <w:lang w:val="de-DE"/>
        </w:rPr>
        <w:softHyphen/>
        <w:t>zeit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Die re</w:t>
      </w:r>
      <w:r>
        <w:rPr>
          <w:rFonts w:ascii="Verdana" w:hAnsi="Verdana"/>
          <w:rtl w:val="0"/>
          <w:lang w:val="de-DE"/>
        </w:rPr>
        <w:softHyphen/>
        <w:t>gel</w:t>
      </w:r>
      <w:r>
        <w:rPr>
          <w:rFonts w:ascii="Verdana" w:hAnsi="Verdana"/>
          <w:rtl w:val="0"/>
          <w:lang w:val="de-DE"/>
        </w:rPr>
        <w:softHyphen/>
        <w:t>m</w:t>
      </w:r>
      <w:r>
        <w:rPr>
          <w:rFonts w:ascii="Verdana" w:hAnsi="Verdana" w:hint="default"/>
          <w:rtl w:val="0"/>
          <w:lang w:val="de-DE"/>
        </w:rPr>
        <w:t>ä</w:t>
        <w:softHyphen/>
        <w:t>ß</w:t>
      </w:r>
      <w:r>
        <w:rPr>
          <w:rFonts w:ascii="Verdana" w:hAnsi="Verdana"/>
          <w:rtl w:val="0"/>
          <w:lang w:val="de-DE"/>
        </w:rPr>
        <w:t>i</w:t>
      </w:r>
      <w:r>
        <w:rPr>
          <w:rFonts w:ascii="Verdana" w:hAnsi="Verdana"/>
          <w:rtl w:val="0"/>
          <w:lang w:val="de-DE"/>
        </w:rPr>
        <w:softHyphen/>
        <w:t>ge w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softHyphen/>
        <w:t>chent</w:t>
      </w:r>
      <w:r>
        <w:rPr>
          <w:rFonts w:ascii="Verdana" w:hAnsi="Verdana"/>
          <w:rtl w:val="0"/>
          <w:lang w:val="de-DE"/>
        </w:rPr>
        <w:softHyphen/>
        <w:t>li</w:t>
      </w:r>
      <w:r>
        <w:rPr>
          <w:rFonts w:ascii="Verdana" w:hAnsi="Verdana"/>
          <w:rtl w:val="0"/>
          <w:lang w:val="de-DE"/>
        </w:rPr>
        <w:softHyphen/>
        <w:t>che Ar</w:t>
      </w:r>
      <w:r>
        <w:rPr>
          <w:rFonts w:ascii="Verdana" w:hAnsi="Verdana"/>
          <w:rtl w:val="0"/>
          <w:lang w:val="de-DE"/>
        </w:rPr>
        <w:softHyphen/>
        <w:t>beits</w:t>
      </w:r>
      <w:r>
        <w:rPr>
          <w:rFonts w:ascii="Verdana" w:hAnsi="Verdana"/>
          <w:rtl w:val="0"/>
          <w:lang w:val="de-DE"/>
        </w:rPr>
        <w:softHyphen/>
        <w:t>zeit be</w:t>
      </w:r>
      <w:r>
        <w:rPr>
          <w:rFonts w:ascii="Verdana" w:hAnsi="Verdana"/>
          <w:rtl w:val="0"/>
          <w:lang w:val="de-DE"/>
        </w:rPr>
        <w:softHyphen/>
        <w:t>tr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gt __ Stun</w:t>
      </w:r>
      <w:r>
        <w:rPr>
          <w:rFonts w:ascii="Verdana" w:hAnsi="Verdana"/>
          <w:rtl w:val="0"/>
          <w:lang w:val="de-DE"/>
        </w:rPr>
        <w:softHyphen/>
        <w:t>den ohne Ber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cksichtigung der Pausen. Die La</w:t>
      </w:r>
      <w:r>
        <w:rPr>
          <w:rFonts w:ascii="Verdana" w:hAnsi="Verdana"/>
          <w:rtl w:val="0"/>
          <w:lang w:val="de-DE"/>
        </w:rPr>
        <w:softHyphen/>
        <w:t>ge der 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glichen Ar</w:t>
      </w:r>
      <w:r>
        <w:rPr>
          <w:rFonts w:ascii="Verdana" w:hAnsi="Verdana"/>
          <w:rtl w:val="0"/>
          <w:lang w:val="de-DE"/>
        </w:rPr>
        <w:softHyphen/>
        <w:t>beits</w:t>
      </w:r>
      <w:r>
        <w:rPr>
          <w:rFonts w:ascii="Verdana" w:hAnsi="Verdana"/>
          <w:rtl w:val="0"/>
          <w:lang w:val="de-DE"/>
        </w:rPr>
        <w:softHyphen/>
        <w:t>zeit und der Pau</w:t>
      </w:r>
      <w:r>
        <w:rPr>
          <w:rFonts w:ascii="Verdana" w:hAnsi="Verdana"/>
          <w:rtl w:val="0"/>
          <w:lang w:val="de-DE"/>
        </w:rPr>
        <w:softHyphen/>
        <w:t>sen rich</w:t>
      </w:r>
      <w:r>
        <w:rPr>
          <w:rFonts w:ascii="Verdana" w:hAnsi="Verdana"/>
          <w:rtl w:val="0"/>
          <w:lang w:val="de-DE"/>
        </w:rPr>
        <w:softHyphen/>
        <w:t>tet sich nach den be</w:t>
      </w:r>
      <w:r>
        <w:rPr>
          <w:rFonts w:ascii="Verdana" w:hAnsi="Verdana"/>
          <w:rtl w:val="0"/>
          <w:lang w:val="de-DE"/>
        </w:rPr>
        <w:softHyphen/>
        <w:t>trieb</w:t>
      </w:r>
      <w:r>
        <w:rPr>
          <w:rFonts w:ascii="Verdana" w:hAnsi="Verdana"/>
          <w:rtl w:val="0"/>
          <w:lang w:val="de-DE"/>
        </w:rPr>
        <w:softHyphen/>
        <w:t>li</w:t>
      </w:r>
      <w:r>
        <w:rPr>
          <w:rFonts w:ascii="Verdana" w:hAnsi="Verdana"/>
          <w:rtl w:val="0"/>
          <w:lang w:val="de-DE"/>
        </w:rPr>
        <w:softHyphen/>
        <w:t>chen Ge</w:t>
      </w:r>
      <w:r>
        <w:rPr>
          <w:rFonts w:ascii="Verdana" w:hAnsi="Verdana"/>
          <w:rtl w:val="0"/>
          <w:lang w:val="de-DE"/>
        </w:rPr>
        <w:softHyphen/>
        <w:t>pflo</w:t>
      </w:r>
      <w:r>
        <w:rPr>
          <w:rFonts w:ascii="Verdana" w:hAnsi="Verdana"/>
          <w:rtl w:val="0"/>
          <w:lang w:val="de-DE"/>
        </w:rPr>
        <w:softHyphen/>
        <w:t>gen</w:t>
      </w:r>
      <w:r>
        <w:rPr>
          <w:rFonts w:ascii="Verdana" w:hAnsi="Verdana"/>
          <w:rtl w:val="0"/>
          <w:lang w:val="de-DE"/>
        </w:rPr>
        <w:softHyphen/>
        <w:t>hei</w:t>
      </w:r>
      <w:r>
        <w:rPr>
          <w:rFonts w:ascii="Verdana" w:hAnsi="Verdana"/>
          <w:rtl w:val="0"/>
          <w:lang w:val="de-DE"/>
        </w:rPr>
        <w:softHyphen/>
        <w:t>ten. Die Arbeits</w:t>
      </w:r>
      <w:r>
        <w:rPr>
          <w:rFonts w:ascii="Verdana" w:hAnsi="Verdana"/>
          <w:rtl w:val="0"/>
          <w:lang w:val="de-DE"/>
        </w:rPr>
        <w:softHyphen/>
        <w:t>zeit ist von Mon</w:t>
      </w:r>
      <w:r>
        <w:rPr>
          <w:rFonts w:ascii="Verdana" w:hAnsi="Verdana"/>
          <w:rtl w:val="0"/>
          <w:lang w:val="de-DE"/>
        </w:rPr>
        <w:softHyphen/>
        <w:t>tags bis ______ [Wochentag] zu leis</w:t>
      </w:r>
      <w:r>
        <w:rPr>
          <w:rFonts w:ascii="Verdana" w:hAnsi="Verdana"/>
          <w:rtl w:val="0"/>
          <w:lang w:val="de-DE"/>
        </w:rPr>
        <w:softHyphen/>
        <w:t xml:space="preserve">ten.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3 Ver</w:t>
      </w:r>
      <w:r>
        <w:rPr>
          <w:rFonts w:ascii="Verdana" w:hAnsi="Verdana"/>
          <w:b w:val="1"/>
          <w:bCs w:val="1"/>
          <w:rtl w:val="0"/>
          <w:lang w:val="de-DE"/>
        </w:rPr>
        <w:softHyphen/>
        <w:t>g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softHyphen/>
        <w:t xml:space="preserve">tung / Sonderzahlungen (Freiwilligkeitsvorbehalt / betriebliche 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bung)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de-DE"/>
        </w:rPr>
        <w:t>(1)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sei</w:t>
      </w:r>
      <w:r>
        <w:rPr>
          <w:rFonts w:ascii="Verdana" w:hAnsi="Verdana"/>
          <w:rtl w:val="0"/>
          <w:lang w:val="de-DE"/>
        </w:rPr>
        <w:softHyphen/>
        <w:t>ne 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softHyphen/>
        <w:t>tig</w:t>
      </w:r>
      <w:r>
        <w:rPr>
          <w:rFonts w:ascii="Verdana" w:hAnsi="Verdana"/>
          <w:rtl w:val="0"/>
          <w:lang w:val="de-DE"/>
        </w:rPr>
        <w:softHyphen/>
        <w:t>keit er</w:t>
      </w:r>
      <w:r>
        <w:rPr>
          <w:rFonts w:ascii="Verdana" w:hAnsi="Verdana"/>
          <w:rtl w:val="0"/>
          <w:lang w:val="de-DE"/>
        </w:rPr>
        <w:softHyphen/>
        <w:t>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ein Monatsbruttogehalt in 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 xml:space="preserve">he von _________ EUR (in Worten: ____________ Euro). Dieses Gehalt wird jeweils zum Ende eines Kalendermonats auf ein vom Arbeitnehmer zu benennendes Konto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berwiesen.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(2) Ein Anspruch des Arbeitnehmers auf Sonderzahlungen (Gratifikationen, Pr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mien, 13. Gehalt, Weihnachtsgeld, Urlaubsgeld usw.) besteht nicht. Sollte der Arbeitgeber dennoch eine solche Zahlung leisten, so geschieht dies freiwillig und ohne rechtliche Verpflichtung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die Zukunft; das gilt auch bei mehrfacher Zahlung. Es ist vielmehr eine Entscheidung des Arbeitgebers, die in dessen freiem Ermessen liegt, eine solche oder 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hnliche Leistung zuk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nftig zu erbringen. Ein Anspruch des Arbeitnehmers aus betrieblicher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bung ist damit ausgeschlossen.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4 Nebenbesch</w:t>
      </w:r>
      <w:r>
        <w:rPr>
          <w:rFonts w:ascii="Verdana" w:hAnsi="Verdana" w:hint="default"/>
          <w:b w:val="1"/>
          <w:b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rtl w:val="0"/>
          <w:lang w:val="de-DE"/>
        </w:rPr>
        <w:t>ftigung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W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hrend der Dauer des Arbeitsverh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ltnisses ist jede entgeltliche Nebenbesch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ftigung des Arbeitnehmers nur mit Zustimmung des Arbeitgebers zul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ssig. Die Zustimmung ist zu erteilen, wenn betriebliche Interessen, insbesondere hinsichtlich der vom Mitarbeiter geschuldeten Arbeitsleistung, nicht entgegenstehen. Bei der Anzeige der Nebent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 ist der Mitarbeiter verpflichtet, in Textform (</w:t>
      </w:r>
      <w:r>
        <w:rPr>
          <w:rFonts w:ascii="Verdana" w:hAnsi="Verdana" w:hint="default"/>
          <w:rtl w:val="0"/>
          <w:lang w:val="de-DE"/>
        </w:rPr>
        <w:t xml:space="preserve">§ </w:t>
      </w:r>
      <w:r>
        <w:rPr>
          <w:rFonts w:ascii="Verdana" w:hAnsi="Verdana"/>
          <w:rtl w:val="0"/>
          <w:lang w:val="de-DE"/>
        </w:rPr>
        <w:t>126b BGB) den Namen des Unternehmens,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das er arbeiten will sowie Art und Dauer der 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 anzugeben, damit der Arbeitgeber 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fen kann, ob betriebliche Interessen beeintr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chtigt werden. Der Arbeitgeber ist jederzeit berechtigt, eine gegebene Zustimmung zu widerrufen, wenn betriebliche Interessen einen solchen Widerruf erforderlich machen.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5 Urlaub</w:t>
      </w:r>
    </w:p>
    <w:p>
      <w:pPr>
        <w:pStyle w:val="Standard"/>
        <w:jc w:val="center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(1) Ausgehend von einer 5-Tage-Woche hat der Arbeitnehmer einen gesetzlichen Anspruch auf einen bezahlten Jahresurlaub von 20 Tagen (das entspricht vier Wochen). 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(2)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den Urlaubsanspruch nach Abs. 1 hinaus hat der Arbeitnehmer einen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bergesetzlichen Anspruch auf einen bezahlten Jahresurlaub von __ weiteren Tagen. Der Arbeitnehmer hat dementsprechend einen Urlaubsanspruch von insgesamt __ Arbeitstagen j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hrlich.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Textkörper 3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 xml:space="preserve">§ </w:t>
      </w:r>
      <w:r>
        <w:rPr>
          <w:rFonts w:ascii="Verdana" w:hAnsi="Verdana"/>
          <w:rtl w:val="0"/>
          <w:lang w:val="de-DE"/>
        </w:rPr>
        <w:t>6 Ar</w:t>
      </w:r>
      <w:r>
        <w:rPr>
          <w:rFonts w:ascii="Verdana" w:hAnsi="Verdana"/>
          <w:rtl w:val="0"/>
          <w:lang w:val="de-DE"/>
        </w:rPr>
        <w:softHyphen/>
        <w:t>beits</w:t>
      </w:r>
      <w:r>
        <w:rPr>
          <w:rFonts w:ascii="Verdana" w:hAnsi="Verdana"/>
          <w:rtl w:val="0"/>
          <w:lang w:val="de-DE"/>
        </w:rPr>
        <w:softHyphen/>
        <w:t>ver</w:t>
      </w:r>
      <w:r>
        <w:rPr>
          <w:rFonts w:ascii="Verdana" w:hAnsi="Verdana"/>
          <w:rtl w:val="0"/>
          <w:lang w:val="de-DE"/>
        </w:rPr>
        <w:softHyphen/>
        <w:t>hin</w:t>
      </w:r>
      <w:r>
        <w:rPr>
          <w:rFonts w:ascii="Verdana" w:hAnsi="Verdana"/>
          <w:rtl w:val="0"/>
          <w:lang w:val="de-DE"/>
        </w:rPr>
        <w:softHyphen/>
        <w:t>de</w:t>
      </w:r>
      <w:r>
        <w:rPr>
          <w:rFonts w:ascii="Verdana" w:hAnsi="Verdana"/>
          <w:rtl w:val="0"/>
          <w:lang w:val="de-DE"/>
        </w:rPr>
        <w:softHyphen/>
        <w:t>rung / keine Entgeltzahlung bei Pflege erkrankter Kinder und akuter Pflege naher Angeh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riger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(1)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ver</w:t>
      </w:r>
      <w:r>
        <w:rPr>
          <w:rFonts w:ascii="Verdana" w:hAnsi="Verdana"/>
          <w:rtl w:val="0"/>
          <w:lang w:val="de-DE"/>
        </w:rPr>
        <w:softHyphen/>
        <w:t>pflich</w:t>
      </w:r>
      <w:r>
        <w:rPr>
          <w:rFonts w:ascii="Verdana" w:hAnsi="Verdana"/>
          <w:rtl w:val="0"/>
          <w:lang w:val="de-DE"/>
        </w:rPr>
        <w:softHyphen/>
        <w:t>tet sich, je</w:t>
      </w:r>
      <w:r>
        <w:rPr>
          <w:rFonts w:ascii="Verdana" w:hAnsi="Verdana"/>
          <w:rtl w:val="0"/>
          <w:lang w:val="de-DE"/>
        </w:rPr>
        <w:softHyphen/>
        <w:t>de Ar</w:t>
      </w:r>
      <w:r>
        <w:rPr>
          <w:rFonts w:ascii="Verdana" w:hAnsi="Verdana"/>
          <w:rtl w:val="0"/>
          <w:lang w:val="de-DE"/>
        </w:rPr>
        <w:softHyphen/>
        <w:t>beits</w:t>
      </w:r>
      <w:r>
        <w:rPr>
          <w:rFonts w:ascii="Verdana" w:hAnsi="Verdana"/>
          <w:rtl w:val="0"/>
          <w:lang w:val="de-DE"/>
        </w:rPr>
        <w:softHyphen/>
        <w:t>ver</w:t>
      </w:r>
      <w:r>
        <w:rPr>
          <w:rFonts w:ascii="Verdana" w:hAnsi="Verdana"/>
          <w:rtl w:val="0"/>
          <w:lang w:val="de-DE"/>
        </w:rPr>
        <w:softHyphen/>
        <w:t>hin</w:t>
      </w:r>
      <w:r>
        <w:rPr>
          <w:rFonts w:ascii="Verdana" w:hAnsi="Verdana"/>
          <w:rtl w:val="0"/>
          <w:lang w:val="de-DE"/>
        </w:rPr>
        <w:softHyphen/>
        <w:t>de</w:t>
      </w:r>
      <w:r>
        <w:rPr>
          <w:rFonts w:ascii="Verdana" w:hAnsi="Verdana"/>
          <w:rtl w:val="0"/>
          <w:lang w:val="de-DE"/>
        </w:rPr>
        <w:softHyphen/>
        <w:t>rung un</w:t>
      </w:r>
      <w:r>
        <w:rPr>
          <w:rFonts w:ascii="Verdana" w:hAnsi="Verdana"/>
          <w:rtl w:val="0"/>
          <w:lang w:val="de-DE"/>
        </w:rPr>
        <w:softHyphen/>
        <w:t>ver</w:t>
      </w:r>
      <w:r>
        <w:rPr>
          <w:rFonts w:ascii="Verdana" w:hAnsi="Verdana"/>
          <w:rtl w:val="0"/>
          <w:lang w:val="de-DE"/>
        </w:rPr>
        <w:softHyphen/>
        <w:t>z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g</w:t>
      </w:r>
      <w:r>
        <w:rPr>
          <w:rFonts w:ascii="Verdana" w:hAnsi="Verdana"/>
          <w:rtl w:val="0"/>
          <w:lang w:val="de-DE"/>
        </w:rPr>
        <w:softHyphen/>
        <w:t>lich, tun</w:t>
      </w:r>
      <w:r>
        <w:rPr>
          <w:rFonts w:ascii="Verdana" w:hAnsi="Verdana"/>
          <w:rtl w:val="0"/>
          <w:lang w:val="de-DE"/>
        </w:rPr>
        <w:softHyphen/>
        <w:t>lichst noch vor Dienst</w:t>
      </w:r>
      <w:r>
        <w:rPr>
          <w:rFonts w:ascii="Verdana" w:hAnsi="Verdana"/>
          <w:rtl w:val="0"/>
          <w:lang w:val="de-DE"/>
        </w:rPr>
        <w:softHyphen/>
        <w:t>be</w:t>
      </w:r>
      <w:r>
        <w:rPr>
          <w:rFonts w:ascii="Verdana" w:hAnsi="Verdana"/>
          <w:rtl w:val="0"/>
          <w:lang w:val="de-DE"/>
        </w:rPr>
        <w:softHyphen/>
        <w:t>ginn, dem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ber un</w:t>
      </w:r>
      <w:r>
        <w:rPr>
          <w:rFonts w:ascii="Verdana" w:hAnsi="Verdana"/>
          <w:rtl w:val="0"/>
          <w:lang w:val="de-DE"/>
        </w:rPr>
        <w:softHyphen/>
        <w:t>ter Be</w:t>
      </w:r>
      <w:r>
        <w:rPr>
          <w:rFonts w:ascii="Verdana" w:hAnsi="Verdana"/>
          <w:rtl w:val="0"/>
          <w:lang w:val="de-DE"/>
        </w:rPr>
        <w:softHyphen/>
        <w:t>nen</w:t>
      </w:r>
      <w:r>
        <w:rPr>
          <w:rFonts w:ascii="Verdana" w:hAnsi="Verdana"/>
          <w:rtl w:val="0"/>
          <w:lang w:val="de-DE"/>
        </w:rPr>
        <w:softHyphen/>
        <w:t>nung der vo</w:t>
      </w:r>
      <w:r>
        <w:rPr>
          <w:rFonts w:ascii="Verdana" w:hAnsi="Verdana"/>
          <w:rtl w:val="0"/>
          <w:lang w:val="de-DE"/>
        </w:rPr>
        <w:softHyphen/>
        <w:t>raus</w:t>
      </w:r>
      <w:r>
        <w:rPr>
          <w:rFonts w:ascii="Verdana" w:hAnsi="Verdana"/>
          <w:rtl w:val="0"/>
          <w:lang w:val="de-DE"/>
        </w:rPr>
        <w:softHyphen/>
        <w:t>sicht</w:t>
      </w:r>
      <w:r>
        <w:rPr>
          <w:rFonts w:ascii="Verdana" w:hAnsi="Verdana"/>
          <w:rtl w:val="0"/>
          <w:lang w:val="de-DE"/>
        </w:rPr>
        <w:softHyphen/>
        <w:t>li</w:t>
      </w:r>
      <w:r>
        <w:rPr>
          <w:rFonts w:ascii="Verdana" w:hAnsi="Verdana"/>
          <w:rtl w:val="0"/>
          <w:lang w:val="de-DE"/>
        </w:rPr>
        <w:softHyphen/>
        <w:t>chen Ver</w:t>
      </w:r>
      <w:r>
        <w:rPr>
          <w:rFonts w:ascii="Verdana" w:hAnsi="Verdana"/>
          <w:rtl w:val="0"/>
          <w:lang w:val="de-DE"/>
        </w:rPr>
        <w:softHyphen/>
        <w:t>hin</w:t>
      </w:r>
      <w:r>
        <w:rPr>
          <w:rFonts w:ascii="Verdana" w:hAnsi="Verdana"/>
          <w:rtl w:val="0"/>
          <w:lang w:val="de-DE"/>
        </w:rPr>
        <w:softHyphen/>
        <w:t>de</w:t>
      </w:r>
      <w:r>
        <w:rPr>
          <w:rFonts w:ascii="Verdana" w:hAnsi="Verdana"/>
          <w:rtl w:val="0"/>
          <w:lang w:val="de-DE"/>
        </w:rPr>
        <w:softHyphen/>
        <w:t>rungs</w:t>
      </w:r>
      <w:r>
        <w:rPr>
          <w:rFonts w:ascii="Verdana" w:hAnsi="Verdana"/>
          <w:rtl w:val="0"/>
          <w:lang w:val="de-DE"/>
        </w:rPr>
        <w:softHyphen/>
        <w:t>dau</w:t>
      </w:r>
      <w:r>
        <w:rPr>
          <w:rFonts w:ascii="Verdana" w:hAnsi="Verdana"/>
          <w:rtl w:val="0"/>
          <w:lang w:val="de-DE"/>
        </w:rPr>
        <w:softHyphen/>
        <w:t>er, ggf. te</w:t>
      </w:r>
      <w:r>
        <w:rPr>
          <w:rFonts w:ascii="Verdana" w:hAnsi="Verdana"/>
          <w:rtl w:val="0"/>
          <w:lang w:val="de-DE"/>
        </w:rPr>
        <w:softHyphen/>
        <w:t>le</w:t>
      </w:r>
      <w:r>
        <w:rPr>
          <w:rFonts w:ascii="Verdana" w:hAnsi="Verdana"/>
          <w:rtl w:val="0"/>
          <w:lang w:val="de-DE"/>
        </w:rPr>
        <w:softHyphen/>
        <w:t>fo</w:t>
      </w:r>
      <w:r>
        <w:rPr>
          <w:rFonts w:ascii="Verdana" w:hAnsi="Verdana"/>
          <w:rtl w:val="0"/>
          <w:lang w:val="de-DE"/>
        </w:rPr>
        <w:softHyphen/>
        <w:t>nisch, mit</w:t>
      </w:r>
      <w:r>
        <w:rPr>
          <w:rFonts w:ascii="Verdana" w:hAnsi="Verdana"/>
          <w:rtl w:val="0"/>
          <w:lang w:val="de-DE"/>
        </w:rPr>
        <w:softHyphen/>
        <w:t>zu</w:t>
      </w:r>
      <w:r>
        <w:rPr>
          <w:rFonts w:ascii="Verdana" w:hAnsi="Verdana"/>
          <w:rtl w:val="0"/>
          <w:lang w:val="de-DE"/>
        </w:rPr>
        <w:softHyphen/>
        <w:t>tei</w:t>
      </w:r>
      <w:r>
        <w:rPr>
          <w:rFonts w:ascii="Verdana" w:hAnsi="Verdana"/>
          <w:rtl w:val="0"/>
          <w:lang w:val="de-DE"/>
        </w:rPr>
        <w:softHyphen/>
        <w:t xml:space="preserve">len. 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(2) Im Krank</w:t>
      </w:r>
      <w:r>
        <w:rPr>
          <w:rFonts w:ascii="Verdana" w:hAnsi="Verdana"/>
          <w:rtl w:val="0"/>
          <w:lang w:val="de-DE"/>
        </w:rPr>
        <w:softHyphen/>
        <w:t>heits</w:t>
      </w:r>
      <w:r>
        <w:rPr>
          <w:rFonts w:ascii="Verdana" w:hAnsi="Verdana"/>
          <w:rtl w:val="0"/>
          <w:lang w:val="de-DE"/>
        </w:rPr>
        <w:softHyphen/>
        <w:t>fall hat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un</w:t>
      </w:r>
      <w:r>
        <w:rPr>
          <w:rFonts w:ascii="Verdana" w:hAnsi="Verdana"/>
          <w:rtl w:val="0"/>
          <w:lang w:val="de-DE"/>
        </w:rPr>
        <w:softHyphen/>
        <w:t>ver</w:t>
      </w:r>
      <w:r>
        <w:rPr>
          <w:rFonts w:ascii="Verdana" w:hAnsi="Verdana"/>
          <w:rtl w:val="0"/>
          <w:lang w:val="de-DE"/>
        </w:rPr>
        <w:softHyphen/>
        <w:t>z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g</w:t>
      </w:r>
      <w:r>
        <w:rPr>
          <w:rFonts w:ascii="Verdana" w:hAnsi="Verdana"/>
          <w:rtl w:val="0"/>
          <w:lang w:val="de-DE"/>
        </w:rPr>
        <w:softHyphen/>
        <w:t>lich, sp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softHyphen/>
        <w:t>tes</w:t>
      </w:r>
      <w:r>
        <w:rPr>
          <w:rFonts w:ascii="Verdana" w:hAnsi="Verdana"/>
          <w:rtl w:val="0"/>
          <w:lang w:val="de-DE"/>
        </w:rPr>
        <w:softHyphen/>
        <w:t>tens je</w:t>
      </w:r>
      <w:r>
        <w:rPr>
          <w:rFonts w:ascii="Verdana" w:hAnsi="Verdana"/>
          <w:rtl w:val="0"/>
          <w:lang w:val="de-DE"/>
        </w:rPr>
        <w:softHyphen/>
        <w:t>doch vor Ab</w:t>
      </w:r>
      <w:r>
        <w:rPr>
          <w:rFonts w:ascii="Verdana" w:hAnsi="Verdana"/>
          <w:rtl w:val="0"/>
          <w:lang w:val="de-DE"/>
        </w:rPr>
        <w:softHyphen/>
        <w:t>lauf des drit</w:t>
      </w:r>
      <w:r>
        <w:rPr>
          <w:rFonts w:ascii="Verdana" w:hAnsi="Verdana"/>
          <w:rtl w:val="0"/>
          <w:lang w:val="de-DE"/>
        </w:rPr>
        <w:softHyphen/>
        <w:t>ten Ka</w:t>
      </w:r>
      <w:r>
        <w:rPr>
          <w:rFonts w:ascii="Verdana" w:hAnsi="Verdana"/>
          <w:rtl w:val="0"/>
          <w:lang w:val="de-DE"/>
        </w:rPr>
        <w:softHyphen/>
        <w:t>len</w:t>
      </w:r>
      <w:r>
        <w:rPr>
          <w:rFonts w:ascii="Verdana" w:hAnsi="Verdana"/>
          <w:rtl w:val="0"/>
          <w:lang w:val="de-DE"/>
        </w:rPr>
        <w:softHyphen/>
        <w:t>der</w:t>
      </w:r>
      <w:r>
        <w:rPr>
          <w:rFonts w:ascii="Verdana" w:hAnsi="Verdana"/>
          <w:rtl w:val="0"/>
          <w:lang w:val="de-DE"/>
        </w:rPr>
        <w:softHyphen/>
        <w:t>ta</w:t>
      </w:r>
      <w:r>
        <w:rPr>
          <w:rFonts w:ascii="Verdana" w:hAnsi="Verdana"/>
          <w:rtl w:val="0"/>
          <w:lang w:val="de-DE"/>
        </w:rPr>
        <w:softHyphen/>
        <w:t>ges, dem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ber ei</w:t>
      </w:r>
      <w:r>
        <w:rPr>
          <w:rFonts w:ascii="Verdana" w:hAnsi="Verdana"/>
          <w:rtl w:val="0"/>
          <w:lang w:val="de-DE"/>
        </w:rPr>
        <w:softHyphen/>
        <w:t xml:space="preserve">ne 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rzt</w:t>
      </w:r>
      <w:r>
        <w:rPr>
          <w:rFonts w:ascii="Verdana" w:hAnsi="Verdana"/>
          <w:rtl w:val="0"/>
          <w:lang w:val="de-DE"/>
        </w:rPr>
        <w:softHyphen/>
        <w:t>li</w:t>
      </w:r>
      <w:r>
        <w:rPr>
          <w:rFonts w:ascii="Verdana" w:hAnsi="Verdana"/>
          <w:rtl w:val="0"/>
          <w:lang w:val="de-DE"/>
        </w:rPr>
        <w:softHyphen/>
        <w:t>ch er</w:t>
      </w:r>
      <w:r>
        <w:rPr>
          <w:rFonts w:ascii="Verdana" w:hAnsi="Verdana"/>
          <w:rtl w:val="0"/>
          <w:lang w:val="de-DE"/>
        </w:rPr>
        <w:softHyphen/>
        <w:t>stell</w:t>
      </w:r>
      <w:r>
        <w:rPr>
          <w:rFonts w:ascii="Verdana" w:hAnsi="Verdana"/>
          <w:rtl w:val="0"/>
          <w:lang w:val="de-DE"/>
        </w:rPr>
        <w:softHyphen/>
        <w:t>te Ar</w:t>
      </w:r>
      <w:r>
        <w:rPr>
          <w:rFonts w:ascii="Verdana" w:hAnsi="Verdana"/>
          <w:rtl w:val="0"/>
          <w:lang w:val="de-DE"/>
        </w:rPr>
        <w:softHyphen/>
        <w:t>beits</w:t>
      </w:r>
      <w:r>
        <w:rPr>
          <w:rFonts w:ascii="Verdana" w:hAnsi="Verdana"/>
          <w:rtl w:val="0"/>
          <w:lang w:val="de-DE"/>
        </w:rPr>
        <w:softHyphen/>
        <w:t>un</w:t>
      </w:r>
      <w:r>
        <w:rPr>
          <w:rFonts w:ascii="Verdana" w:hAnsi="Verdana"/>
          <w:rtl w:val="0"/>
          <w:lang w:val="de-DE"/>
        </w:rPr>
        <w:softHyphen/>
        <w:t>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softHyphen/>
        <w:t>hig</w:t>
      </w:r>
      <w:r>
        <w:rPr>
          <w:rFonts w:ascii="Verdana" w:hAnsi="Verdana"/>
          <w:rtl w:val="0"/>
          <w:lang w:val="de-DE"/>
        </w:rPr>
        <w:softHyphen/>
        <w:t>keits</w:t>
      </w:r>
      <w:r>
        <w:rPr>
          <w:rFonts w:ascii="Verdana" w:hAnsi="Verdana"/>
          <w:rtl w:val="0"/>
          <w:lang w:val="de-DE"/>
        </w:rPr>
        <w:softHyphen/>
        <w:t>be</w:t>
      </w:r>
      <w:r>
        <w:rPr>
          <w:rFonts w:ascii="Verdana" w:hAnsi="Verdana"/>
          <w:rtl w:val="0"/>
          <w:lang w:val="de-DE"/>
        </w:rPr>
        <w:softHyphen/>
        <w:t>schei</w:t>
      </w:r>
      <w:r>
        <w:rPr>
          <w:rFonts w:ascii="Verdana" w:hAnsi="Verdana"/>
          <w:rtl w:val="0"/>
          <w:lang w:val="de-DE"/>
        </w:rPr>
        <w:softHyphen/>
        <w:t>ni</w:t>
      </w:r>
      <w:r>
        <w:rPr>
          <w:rFonts w:ascii="Verdana" w:hAnsi="Verdana"/>
          <w:rtl w:val="0"/>
          <w:lang w:val="de-DE"/>
        </w:rPr>
        <w:softHyphen/>
        <w:t>gung vor</w:t>
      </w:r>
      <w:r>
        <w:rPr>
          <w:rFonts w:ascii="Verdana" w:hAnsi="Verdana"/>
          <w:rtl w:val="0"/>
          <w:lang w:val="de-DE"/>
        </w:rPr>
        <w:softHyphen/>
        <w:t>zu</w:t>
      </w:r>
      <w:r>
        <w:rPr>
          <w:rFonts w:ascii="Verdana" w:hAnsi="Verdana"/>
          <w:rtl w:val="0"/>
          <w:lang w:val="de-DE"/>
        </w:rPr>
        <w:softHyphen/>
        <w:t>le</w:t>
      </w:r>
      <w:r>
        <w:rPr>
          <w:rFonts w:ascii="Verdana" w:hAnsi="Verdana"/>
          <w:rtl w:val="0"/>
          <w:lang w:val="de-DE"/>
        </w:rPr>
        <w:softHyphen/>
        <w:t>gen, aus der sich die vo</w:t>
      </w:r>
      <w:r>
        <w:rPr>
          <w:rFonts w:ascii="Verdana" w:hAnsi="Verdana"/>
          <w:rtl w:val="0"/>
          <w:lang w:val="de-DE"/>
        </w:rPr>
        <w:softHyphen/>
        <w:t>raus</w:t>
      </w:r>
      <w:r>
        <w:rPr>
          <w:rFonts w:ascii="Verdana" w:hAnsi="Verdana"/>
          <w:rtl w:val="0"/>
          <w:lang w:val="de-DE"/>
        </w:rPr>
        <w:softHyphen/>
        <w:t>sicht</w:t>
      </w:r>
      <w:r>
        <w:rPr>
          <w:rFonts w:ascii="Verdana" w:hAnsi="Verdana"/>
          <w:rtl w:val="0"/>
          <w:lang w:val="de-DE"/>
        </w:rPr>
        <w:softHyphen/>
        <w:t>li</w:t>
      </w:r>
      <w:r>
        <w:rPr>
          <w:rFonts w:ascii="Verdana" w:hAnsi="Verdana"/>
          <w:rtl w:val="0"/>
          <w:lang w:val="de-DE"/>
        </w:rPr>
        <w:softHyphen/>
        <w:t>che Dau</w:t>
      </w:r>
      <w:r>
        <w:rPr>
          <w:rFonts w:ascii="Verdana" w:hAnsi="Verdana"/>
          <w:rtl w:val="0"/>
          <w:lang w:val="de-DE"/>
        </w:rPr>
        <w:softHyphen/>
        <w:t>er der Krank</w:t>
      </w:r>
      <w:r>
        <w:rPr>
          <w:rFonts w:ascii="Verdana" w:hAnsi="Verdana"/>
          <w:rtl w:val="0"/>
          <w:lang w:val="de-DE"/>
        </w:rPr>
        <w:softHyphen/>
        <w:t>heit er</w:t>
      </w:r>
      <w:r>
        <w:rPr>
          <w:rFonts w:ascii="Verdana" w:hAnsi="Verdana"/>
          <w:rtl w:val="0"/>
          <w:lang w:val="de-DE"/>
        </w:rPr>
        <w:softHyphen/>
        <w:t>gibt. Dau</w:t>
      </w:r>
      <w:r>
        <w:rPr>
          <w:rFonts w:ascii="Verdana" w:hAnsi="Verdana"/>
          <w:rtl w:val="0"/>
          <w:lang w:val="de-DE"/>
        </w:rPr>
        <w:softHyphen/>
        <w:t>ert die Krank</w:t>
      </w:r>
      <w:r>
        <w:rPr>
          <w:rFonts w:ascii="Verdana" w:hAnsi="Verdana"/>
          <w:rtl w:val="0"/>
          <w:lang w:val="de-DE"/>
        </w:rPr>
        <w:softHyphen/>
        <w:t>heit 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 xml:space="preserve">ger an als in der 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rzt</w:t>
      </w:r>
      <w:r>
        <w:rPr>
          <w:rFonts w:ascii="Verdana" w:hAnsi="Verdana"/>
          <w:rtl w:val="0"/>
          <w:lang w:val="de-DE"/>
        </w:rPr>
        <w:softHyphen/>
        <w:t>lich er</w:t>
      </w:r>
      <w:r>
        <w:rPr>
          <w:rFonts w:ascii="Verdana" w:hAnsi="Verdana"/>
          <w:rtl w:val="0"/>
          <w:lang w:val="de-DE"/>
        </w:rPr>
        <w:softHyphen/>
        <w:t>stell</w:t>
      </w:r>
      <w:r>
        <w:rPr>
          <w:rFonts w:ascii="Verdana" w:hAnsi="Verdana"/>
          <w:rtl w:val="0"/>
          <w:lang w:val="de-DE"/>
        </w:rPr>
        <w:softHyphen/>
        <w:t>ten Be</w:t>
      </w:r>
      <w:r>
        <w:rPr>
          <w:rFonts w:ascii="Verdana" w:hAnsi="Verdana"/>
          <w:rtl w:val="0"/>
          <w:lang w:val="de-DE"/>
        </w:rPr>
        <w:softHyphen/>
        <w:t>schei</w:t>
      </w:r>
      <w:r>
        <w:rPr>
          <w:rFonts w:ascii="Verdana" w:hAnsi="Verdana"/>
          <w:rtl w:val="0"/>
          <w:lang w:val="de-DE"/>
        </w:rPr>
        <w:softHyphen/>
        <w:t>ni</w:t>
      </w:r>
      <w:r>
        <w:rPr>
          <w:rFonts w:ascii="Verdana" w:hAnsi="Verdana"/>
          <w:rtl w:val="0"/>
          <w:lang w:val="de-DE"/>
        </w:rPr>
        <w:softHyphen/>
        <w:t>gung an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ben, so ist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gleich</w:t>
      </w:r>
      <w:r>
        <w:rPr>
          <w:rFonts w:ascii="Verdana" w:hAnsi="Verdana"/>
          <w:rtl w:val="0"/>
          <w:lang w:val="de-DE"/>
        </w:rPr>
        <w:softHyphen/>
        <w:t>falls zur un</w:t>
      </w:r>
      <w:r>
        <w:rPr>
          <w:rFonts w:ascii="Verdana" w:hAnsi="Verdana"/>
          <w:rtl w:val="0"/>
          <w:lang w:val="de-DE"/>
        </w:rPr>
        <w:softHyphen/>
        <w:t>ver</w:t>
      </w:r>
      <w:r>
        <w:rPr>
          <w:rFonts w:ascii="Verdana" w:hAnsi="Verdana"/>
          <w:rtl w:val="0"/>
          <w:lang w:val="de-DE"/>
        </w:rPr>
        <w:softHyphen/>
        <w:t>z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g</w:t>
      </w:r>
      <w:r>
        <w:rPr>
          <w:rFonts w:ascii="Verdana" w:hAnsi="Verdana"/>
          <w:rtl w:val="0"/>
          <w:lang w:val="de-DE"/>
        </w:rPr>
        <w:softHyphen/>
        <w:t>li</w:t>
      </w:r>
      <w:r>
        <w:rPr>
          <w:rFonts w:ascii="Verdana" w:hAnsi="Verdana"/>
          <w:rtl w:val="0"/>
          <w:lang w:val="de-DE"/>
        </w:rPr>
        <w:softHyphen/>
        <w:t>chen Mit</w:t>
      </w:r>
      <w:r>
        <w:rPr>
          <w:rFonts w:ascii="Verdana" w:hAnsi="Verdana"/>
          <w:rtl w:val="0"/>
          <w:lang w:val="de-DE"/>
        </w:rPr>
        <w:softHyphen/>
        <w:t>tei</w:t>
      </w:r>
      <w:r>
        <w:rPr>
          <w:rFonts w:ascii="Verdana" w:hAnsi="Verdana"/>
          <w:rtl w:val="0"/>
          <w:lang w:val="de-DE"/>
        </w:rPr>
        <w:softHyphen/>
        <w:t>lung und Vor</w:t>
      </w:r>
      <w:r>
        <w:rPr>
          <w:rFonts w:ascii="Verdana" w:hAnsi="Verdana"/>
          <w:rtl w:val="0"/>
          <w:lang w:val="de-DE"/>
        </w:rPr>
        <w:softHyphen/>
        <w:t>la</w:t>
      </w:r>
      <w:r>
        <w:rPr>
          <w:rFonts w:ascii="Verdana" w:hAnsi="Verdana"/>
          <w:rtl w:val="0"/>
          <w:lang w:val="de-DE"/>
        </w:rPr>
        <w:softHyphen/>
        <w:t>ge ei</w:t>
      </w:r>
      <w:r>
        <w:rPr>
          <w:rFonts w:ascii="Verdana" w:hAnsi="Verdana"/>
          <w:rtl w:val="0"/>
          <w:lang w:val="de-DE"/>
        </w:rPr>
        <w:softHyphen/>
        <w:t>ner wei</w:t>
      </w:r>
      <w:r>
        <w:rPr>
          <w:rFonts w:ascii="Verdana" w:hAnsi="Verdana"/>
          <w:rtl w:val="0"/>
          <w:lang w:val="de-DE"/>
        </w:rPr>
        <w:softHyphen/>
        <w:t>te</w:t>
      </w:r>
      <w:r>
        <w:rPr>
          <w:rFonts w:ascii="Verdana" w:hAnsi="Verdana"/>
          <w:rtl w:val="0"/>
          <w:lang w:val="de-DE"/>
        </w:rPr>
        <w:softHyphen/>
        <w:t>ren Be</w:t>
      </w:r>
      <w:r>
        <w:rPr>
          <w:rFonts w:ascii="Verdana" w:hAnsi="Verdana"/>
          <w:rtl w:val="0"/>
          <w:lang w:val="de-DE"/>
        </w:rPr>
        <w:softHyphen/>
        <w:t>schei</w:t>
      </w:r>
      <w:r>
        <w:rPr>
          <w:rFonts w:ascii="Verdana" w:hAnsi="Verdana"/>
          <w:rtl w:val="0"/>
          <w:lang w:val="de-DE"/>
        </w:rPr>
        <w:softHyphen/>
        <w:t>ni</w:t>
      </w:r>
      <w:r>
        <w:rPr>
          <w:rFonts w:ascii="Verdana" w:hAnsi="Verdana"/>
          <w:rtl w:val="0"/>
          <w:lang w:val="de-DE"/>
        </w:rPr>
        <w:softHyphen/>
        <w:t>gung ver</w:t>
      </w:r>
      <w:r>
        <w:rPr>
          <w:rFonts w:ascii="Verdana" w:hAnsi="Verdana"/>
          <w:rtl w:val="0"/>
          <w:lang w:val="de-DE"/>
        </w:rPr>
        <w:softHyphen/>
        <w:t>pflich</w:t>
      </w:r>
      <w:r>
        <w:rPr>
          <w:rFonts w:ascii="Verdana" w:hAnsi="Verdana"/>
          <w:rtl w:val="0"/>
          <w:lang w:val="de-DE"/>
        </w:rPr>
        <w:softHyphen/>
        <w:t>tet. Der Arbeitgeber ist berechtigt, eine Vorlage fr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her zu verlangen.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7 Ge</w:t>
      </w:r>
      <w:r>
        <w:rPr>
          <w:rFonts w:ascii="Verdana" w:hAnsi="Verdana"/>
          <w:b w:val="1"/>
          <w:bCs w:val="1"/>
          <w:rtl w:val="0"/>
          <w:lang w:val="de-DE"/>
        </w:rPr>
        <w:softHyphen/>
        <w:t>heim</w:t>
      </w:r>
      <w:r>
        <w:rPr>
          <w:rFonts w:ascii="Verdana" w:hAnsi="Verdana"/>
          <w:b w:val="1"/>
          <w:bCs w:val="1"/>
          <w:rtl w:val="0"/>
          <w:lang w:val="de-DE"/>
        </w:rPr>
        <w:softHyphen/>
        <w:t>nis</w:t>
      </w:r>
      <w:r>
        <w:rPr>
          <w:rFonts w:ascii="Verdana" w:hAnsi="Verdana"/>
          <w:b w:val="1"/>
          <w:bCs w:val="1"/>
          <w:rtl w:val="0"/>
          <w:lang w:val="de-DE"/>
        </w:rPr>
        <w:softHyphen/>
        <w:t>wah</w:t>
      </w:r>
      <w:r>
        <w:rPr>
          <w:rFonts w:ascii="Verdana" w:hAnsi="Verdana"/>
          <w:b w:val="1"/>
          <w:bCs w:val="1"/>
          <w:rtl w:val="0"/>
          <w:lang w:val="de-DE"/>
        </w:rPr>
        <w:softHyphen/>
        <w:t>rung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(1)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ver</w:t>
      </w:r>
      <w:r>
        <w:rPr>
          <w:rFonts w:ascii="Verdana" w:hAnsi="Verdana"/>
          <w:rtl w:val="0"/>
          <w:lang w:val="de-DE"/>
        </w:rPr>
        <w:softHyphen/>
        <w:t>pflich</w:t>
      </w:r>
      <w:r>
        <w:rPr>
          <w:rFonts w:ascii="Verdana" w:hAnsi="Verdana"/>
          <w:rtl w:val="0"/>
          <w:lang w:val="de-DE"/>
        </w:rPr>
        <w:softHyphen/>
        <w:t>tet sich, w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</w:t>
      </w:r>
      <w:r>
        <w:rPr>
          <w:rFonts w:ascii="Verdana" w:hAnsi="Verdana"/>
          <w:rtl w:val="0"/>
          <w:lang w:val="de-DE"/>
        </w:rPr>
        <w:softHyphen/>
        <w:t>rend der Dau</w:t>
      </w:r>
      <w:r>
        <w:rPr>
          <w:rFonts w:ascii="Verdana" w:hAnsi="Verdana"/>
          <w:rtl w:val="0"/>
          <w:lang w:val="de-DE"/>
        </w:rPr>
        <w:softHyphen/>
        <w:t>er der Be</w:t>
      </w:r>
      <w:r>
        <w:rPr>
          <w:rFonts w:ascii="Verdana" w:hAnsi="Verdana"/>
          <w:rtl w:val="0"/>
          <w:lang w:val="de-DE"/>
        </w:rPr>
        <w:softHyphen/>
        <w:t>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</w:t>
      </w:r>
      <w:r>
        <w:rPr>
          <w:rFonts w:ascii="Verdana" w:hAnsi="Verdana"/>
          <w:rtl w:val="0"/>
          <w:lang w:val="de-DE"/>
        </w:rPr>
        <w:softHyphen/>
        <w:t>ti</w:t>
      </w:r>
      <w:r>
        <w:rPr>
          <w:rFonts w:ascii="Verdana" w:hAnsi="Verdana"/>
          <w:rtl w:val="0"/>
          <w:lang w:val="de-DE"/>
        </w:rPr>
        <w:softHyphen/>
        <w:t xml:space="preserve">gung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 den Ver</w:t>
      </w:r>
      <w:r>
        <w:rPr>
          <w:rFonts w:ascii="Verdana" w:hAnsi="Verdana"/>
          <w:rtl w:val="0"/>
          <w:lang w:val="de-DE"/>
        </w:rPr>
        <w:softHyphen/>
        <w:t>trag als sol</w:t>
      </w:r>
      <w:r>
        <w:rPr>
          <w:rFonts w:ascii="Verdana" w:hAnsi="Verdana"/>
          <w:rtl w:val="0"/>
          <w:lang w:val="de-DE"/>
        </w:rPr>
        <w:softHyphen/>
        <w:t>chen, ins</w:t>
      </w:r>
      <w:r>
        <w:rPr>
          <w:rFonts w:ascii="Verdana" w:hAnsi="Verdana"/>
          <w:rtl w:val="0"/>
          <w:lang w:val="de-DE"/>
        </w:rPr>
        <w:softHyphen/>
        <w:t>be</w:t>
      </w:r>
      <w:r>
        <w:rPr>
          <w:rFonts w:ascii="Verdana" w:hAnsi="Verdana"/>
          <w:rtl w:val="0"/>
          <w:lang w:val="de-DE"/>
        </w:rPr>
        <w:softHyphen/>
        <w:t>son</w:t>
      </w:r>
      <w:r>
        <w:rPr>
          <w:rFonts w:ascii="Verdana" w:hAnsi="Verdana"/>
          <w:rtl w:val="0"/>
          <w:lang w:val="de-DE"/>
        </w:rPr>
        <w:softHyphen/>
        <w:t>de</w:t>
      </w:r>
      <w:r>
        <w:rPr>
          <w:rFonts w:ascii="Verdana" w:hAnsi="Verdana"/>
          <w:rtl w:val="0"/>
          <w:lang w:val="de-DE"/>
        </w:rPr>
        <w:softHyphen/>
        <w:t>re Ge</w:t>
      </w:r>
      <w:r>
        <w:rPr>
          <w:rFonts w:ascii="Verdana" w:hAnsi="Verdana"/>
          <w:rtl w:val="0"/>
          <w:lang w:val="de-DE"/>
        </w:rPr>
        <w:softHyphen/>
        <w:t>halts</w:t>
      </w:r>
      <w:r>
        <w:rPr>
          <w:rFonts w:ascii="Verdana" w:hAnsi="Verdana"/>
          <w:rtl w:val="0"/>
          <w:lang w:val="de-DE"/>
        </w:rPr>
        <w:softHyphen/>
        <w:t>ve</w:t>
      </w:r>
      <w:r>
        <w:rPr>
          <w:rFonts w:ascii="Verdana" w:hAnsi="Verdana"/>
          <w:rtl w:val="0"/>
          <w:lang w:val="de-DE"/>
        </w:rPr>
        <w:softHyphen/>
        <w:t>rein</w:t>
      </w:r>
      <w:r>
        <w:rPr>
          <w:rFonts w:ascii="Verdana" w:hAnsi="Verdana"/>
          <w:rtl w:val="0"/>
          <w:lang w:val="de-DE"/>
        </w:rPr>
        <w:softHyphen/>
        <w:t>ba</w:t>
      </w:r>
      <w:r>
        <w:rPr>
          <w:rFonts w:ascii="Verdana" w:hAnsi="Verdana"/>
          <w:rtl w:val="0"/>
          <w:lang w:val="de-DE"/>
        </w:rPr>
        <w:softHyphen/>
        <w:t>run</w:t>
      </w:r>
      <w:r>
        <w:rPr>
          <w:rFonts w:ascii="Verdana" w:hAnsi="Verdana"/>
          <w:rtl w:val="0"/>
          <w:lang w:val="de-DE"/>
        </w:rPr>
        <w:softHyphen/>
        <w:t>gen, Ar</w:t>
      </w:r>
      <w:r>
        <w:rPr>
          <w:rFonts w:ascii="Verdana" w:hAnsi="Verdana"/>
          <w:rtl w:val="0"/>
          <w:lang w:val="de-DE"/>
        </w:rPr>
        <w:softHyphen/>
        <w:t>beits- und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di</w:t>
      </w:r>
      <w:r>
        <w:rPr>
          <w:rFonts w:ascii="Verdana" w:hAnsi="Verdana"/>
          <w:rtl w:val="0"/>
          <w:lang w:val="de-DE"/>
        </w:rPr>
        <w:softHyphen/>
        <w:t>gungs</w:t>
      </w:r>
      <w:r>
        <w:rPr>
          <w:rFonts w:ascii="Verdana" w:hAnsi="Verdana"/>
          <w:rtl w:val="0"/>
          <w:lang w:val="de-DE"/>
        </w:rPr>
        <w:softHyphen/>
        <w:t>zei</w:t>
      </w:r>
      <w:r>
        <w:rPr>
          <w:rFonts w:ascii="Verdana" w:hAnsi="Verdana"/>
          <w:rtl w:val="0"/>
          <w:lang w:val="de-DE"/>
        </w:rPr>
        <w:softHyphen/>
        <w:t>ten und -fris</w:t>
      </w:r>
      <w:r>
        <w:rPr>
          <w:rFonts w:ascii="Verdana" w:hAnsi="Verdana"/>
          <w:rtl w:val="0"/>
          <w:lang w:val="de-DE"/>
        </w:rPr>
        <w:softHyphen/>
        <w:t>ten strengs</w:t>
      </w:r>
      <w:r>
        <w:rPr>
          <w:rFonts w:ascii="Verdana" w:hAnsi="Verdana"/>
          <w:rtl w:val="0"/>
          <w:lang w:val="de-DE"/>
        </w:rPr>
        <w:softHyphen/>
        <w:t>tes Still</w:t>
      </w:r>
      <w:r>
        <w:rPr>
          <w:rFonts w:ascii="Verdana" w:hAnsi="Verdana"/>
          <w:rtl w:val="0"/>
          <w:lang w:val="de-DE"/>
        </w:rPr>
        <w:softHyphen/>
        <w:t>schwei</w:t>
      </w:r>
      <w:r>
        <w:rPr>
          <w:rFonts w:ascii="Verdana" w:hAnsi="Verdana"/>
          <w:rtl w:val="0"/>
          <w:lang w:val="de-DE"/>
        </w:rPr>
        <w:softHyphen/>
        <w:t>gen zu be</w:t>
      </w:r>
      <w:r>
        <w:rPr>
          <w:rFonts w:ascii="Verdana" w:hAnsi="Verdana"/>
          <w:rtl w:val="0"/>
          <w:lang w:val="de-DE"/>
        </w:rPr>
        <w:softHyphen/>
        <w:t>wah</w:t>
      </w:r>
      <w:r>
        <w:rPr>
          <w:rFonts w:ascii="Verdana" w:hAnsi="Verdana"/>
          <w:rtl w:val="0"/>
          <w:lang w:val="de-DE"/>
        </w:rPr>
        <w:softHyphen/>
        <w:t xml:space="preserve">ren. 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(2) Der Arbeitnehmer verpflichtet sich,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 alle Angelegenheiten und Vorg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nge, die ihm im Rahmen der 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 zur Kenntnis gelangen, w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hrend und nach Beendigung des Arbeitsverh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ltnisses strengstes Stillschweigen zu bewahren.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8 K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n</w:t>
      </w:r>
      <w:r>
        <w:rPr>
          <w:rFonts w:ascii="Verdana" w:hAnsi="Verdana"/>
          <w:b w:val="1"/>
          <w:bCs w:val="1"/>
          <w:rtl w:val="0"/>
          <w:lang w:val="de-DE"/>
        </w:rPr>
        <w:softHyphen/>
        <w:t>di</w:t>
      </w:r>
      <w:r>
        <w:rPr>
          <w:rFonts w:ascii="Verdana" w:hAnsi="Verdana"/>
          <w:b w:val="1"/>
          <w:bCs w:val="1"/>
          <w:rtl w:val="0"/>
          <w:lang w:val="de-DE"/>
        </w:rPr>
        <w:softHyphen/>
        <w:t>gungs</w:t>
      </w:r>
      <w:r>
        <w:rPr>
          <w:rFonts w:ascii="Verdana" w:hAnsi="Verdana"/>
          <w:b w:val="1"/>
          <w:bCs w:val="1"/>
          <w:rtl w:val="0"/>
          <w:lang w:val="de-DE"/>
        </w:rPr>
        <w:softHyphen/>
        <w:t>fris</w:t>
      </w:r>
      <w:r>
        <w:rPr>
          <w:rFonts w:ascii="Verdana" w:hAnsi="Verdana"/>
          <w:b w:val="1"/>
          <w:bCs w:val="1"/>
          <w:rtl w:val="0"/>
          <w:lang w:val="de-DE"/>
        </w:rPr>
        <w:softHyphen/>
        <w:t>ten / Freistellung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de-DE"/>
        </w:rPr>
        <w:t>(1) Das Ar</w:t>
      </w:r>
      <w:r>
        <w:rPr>
          <w:rFonts w:ascii="Verdana" w:hAnsi="Verdana"/>
          <w:rtl w:val="0"/>
          <w:lang w:val="de-DE"/>
        </w:rPr>
        <w:softHyphen/>
        <w:t>beits</w:t>
      </w:r>
      <w:r>
        <w:rPr>
          <w:rFonts w:ascii="Verdana" w:hAnsi="Verdana"/>
          <w:rtl w:val="0"/>
          <w:lang w:val="de-DE"/>
        </w:rPr>
        <w:softHyphen/>
        <w:t>ver</w:t>
      </w:r>
      <w:r>
        <w:rPr>
          <w:rFonts w:ascii="Verdana" w:hAnsi="Verdana"/>
          <w:rtl w:val="0"/>
          <w:lang w:val="de-DE"/>
        </w:rPr>
        <w:softHyphen/>
        <w:t>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</w:t>
      </w:r>
      <w:r>
        <w:rPr>
          <w:rFonts w:ascii="Verdana" w:hAnsi="Verdana"/>
          <w:rtl w:val="0"/>
          <w:lang w:val="de-DE"/>
        </w:rPr>
        <w:softHyphen/>
        <w:t>nis wird auf un</w:t>
      </w:r>
      <w:r>
        <w:rPr>
          <w:rFonts w:ascii="Verdana" w:hAnsi="Verdana"/>
          <w:rtl w:val="0"/>
          <w:lang w:val="de-DE"/>
        </w:rPr>
        <w:softHyphen/>
        <w:t>be</w:t>
      </w:r>
      <w:r>
        <w:rPr>
          <w:rFonts w:ascii="Verdana" w:hAnsi="Verdana"/>
          <w:rtl w:val="0"/>
          <w:lang w:val="de-DE"/>
        </w:rPr>
        <w:softHyphen/>
        <w:t>stimm</w:t>
      </w:r>
      <w:r>
        <w:rPr>
          <w:rFonts w:ascii="Verdana" w:hAnsi="Verdana"/>
          <w:rtl w:val="0"/>
          <w:lang w:val="de-DE"/>
        </w:rPr>
        <w:softHyphen/>
        <w:t>te Zeit ein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gan</w:t>
      </w:r>
      <w:r>
        <w:rPr>
          <w:rFonts w:ascii="Verdana" w:hAnsi="Verdana"/>
          <w:rtl w:val="0"/>
          <w:lang w:val="de-DE"/>
        </w:rPr>
        <w:softHyphen/>
        <w:t>gen. Die ers</w:t>
      </w:r>
      <w:r>
        <w:rPr>
          <w:rFonts w:ascii="Verdana" w:hAnsi="Verdana"/>
          <w:rtl w:val="0"/>
          <w:lang w:val="de-DE"/>
        </w:rPr>
        <w:softHyphen/>
        <w:t>ten sechs Mo</w:t>
      </w:r>
      <w:r>
        <w:rPr>
          <w:rFonts w:ascii="Verdana" w:hAnsi="Verdana"/>
          <w:rtl w:val="0"/>
          <w:lang w:val="de-DE"/>
        </w:rPr>
        <w:softHyphen/>
        <w:t>na</w:t>
      </w:r>
      <w:r>
        <w:rPr>
          <w:rFonts w:ascii="Verdana" w:hAnsi="Verdana"/>
          <w:rtl w:val="0"/>
          <w:lang w:val="de-DE"/>
        </w:rPr>
        <w:softHyphen/>
        <w:t>te gel</w:t>
      </w:r>
      <w:r>
        <w:rPr>
          <w:rFonts w:ascii="Verdana" w:hAnsi="Verdana"/>
          <w:rtl w:val="0"/>
          <w:lang w:val="de-DE"/>
        </w:rPr>
        <w:softHyphen/>
        <w:t>ten als Pro</w:t>
      </w:r>
      <w:r>
        <w:rPr>
          <w:rFonts w:ascii="Verdana" w:hAnsi="Verdana"/>
          <w:rtl w:val="0"/>
          <w:lang w:val="de-DE"/>
        </w:rPr>
        <w:softHyphen/>
        <w:t>be</w:t>
      </w:r>
      <w:r>
        <w:rPr>
          <w:rFonts w:ascii="Verdana" w:hAnsi="Verdana"/>
          <w:rtl w:val="0"/>
          <w:lang w:val="de-DE"/>
        </w:rPr>
        <w:softHyphen/>
        <w:t>zeit. W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</w:t>
      </w:r>
      <w:r>
        <w:rPr>
          <w:rFonts w:ascii="Verdana" w:hAnsi="Verdana"/>
          <w:rtl w:val="0"/>
          <w:lang w:val="de-DE"/>
        </w:rPr>
        <w:softHyphen/>
        <w:t>rend die</w:t>
      </w:r>
      <w:r>
        <w:rPr>
          <w:rFonts w:ascii="Verdana" w:hAnsi="Verdana"/>
          <w:rtl w:val="0"/>
          <w:lang w:val="de-DE"/>
        </w:rPr>
        <w:softHyphen/>
        <w:t>ser Zeit kann das Ar</w:t>
      </w:r>
      <w:r>
        <w:rPr>
          <w:rFonts w:ascii="Verdana" w:hAnsi="Verdana"/>
          <w:rtl w:val="0"/>
          <w:lang w:val="de-DE"/>
        </w:rPr>
        <w:softHyphen/>
        <w:t>beits</w:t>
      </w:r>
      <w:r>
        <w:rPr>
          <w:rFonts w:ascii="Verdana" w:hAnsi="Verdana"/>
          <w:rtl w:val="0"/>
          <w:lang w:val="de-DE"/>
        </w:rPr>
        <w:softHyphen/>
        <w:t>ver</w:t>
      </w:r>
      <w:r>
        <w:rPr>
          <w:rFonts w:ascii="Verdana" w:hAnsi="Verdana"/>
          <w:rtl w:val="0"/>
          <w:lang w:val="de-DE"/>
        </w:rPr>
        <w:softHyphen/>
        <w:t>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</w:t>
      </w:r>
      <w:r>
        <w:rPr>
          <w:rFonts w:ascii="Verdana" w:hAnsi="Verdana"/>
          <w:rtl w:val="0"/>
          <w:lang w:val="de-DE"/>
        </w:rPr>
        <w:softHyphen/>
        <w:t>nis von bei</w:t>
      </w:r>
      <w:r>
        <w:rPr>
          <w:rFonts w:ascii="Verdana" w:hAnsi="Verdana"/>
          <w:rtl w:val="0"/>
          <w:lang w:val="de-DE"/>
        </w:rPr>
        <w:softHyphen/>
        <w:t>den Sei</w:t>
      </w:r>
      <w:r>
        <w:rPr>
          <w:rFonts w:ascii="Verdana" w:hAnsi="Verdana"/>
          <w:rtl w:val="0"/>
          <w:lang w:val="de-DE"/>
        </w:rPr>
        <w:softHyphen/>
        <w:t>ten mit ei</w:t>
      </w:r>
      <w:r>
        <w:rPr>
          <w:rFonts w:ascii="Verdana" w:hAnsi="Verdana"/>
          <w:rtl w:val="0"/>
          <w:lang w:val="de-DE"/>
        </w:rPr>
        <w:softHyphen/>
        <w:t>ner Frist von zwei Wo</w:t>
      </w:r>
      <w:r>
        <w:rPr>
          <w:rFonts w:ascii="Verdana" w:hAnsi="Verdana"/>
          <w:rtl w:val="0"/>
          <w:lang w:val="de-DE"/>
        </w:rPr>
        <w:softHyphen/>
        <w:t>chen (</w:t>
      </w:r>
      <w:r>
        <w:rPr>
          <w:rFonts w:ascii="Verdana" w:hAnsi="Verdana" w:hint="default"/>
          <w:rtl w:val="0"/>
          <w:lang w:val="de-DE"/>
        </w:rPr>
        <w:t>§ </w:t>
      </w:r>
      <w:r>
        <w:rPr>
          <w:rFonts w:ascii="Verdana" w:hAnsi="Verdana"/>
          <w:rtl w:val="0"/>
          <w:lang w:val="de-DE"/>
        </w:rPr>
        <w:t>622 Abs. 3 BGB) ge</w:t>
      </w:r>
      <w:r>
        <w:rPr>
          <w:rFonts w:ascii="Verdana" w:hAnsi="Verdana"/>
          <w:rtl w:val="0"/>
          <w:lang w:val="de-DE"/>
        </w:rPr>
        <w:softHyphen/>
        <w:t>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digt wer</w:t>
      </w:r>
      <w:r>
        <w:rPr>
          <w:rFonts w:ascii="Verdana" w:hAnsi="Verdana"/>
          <w:rtl w:val="0"/>
          <w:lang w:val="de-DE"/>
        </w:rPr>
        <w:softHyphen/>
        <w:t>den. Nach Ab</w:t>
      </w:r>
      <w:r>
        <w:rPr>
          <w:rFonts w:ascii="Verdana" w:hAnsi="Verdana"/>
          <w:rtl w:val="0"/>
          <w:lang w:val="de-DE"/>
        </w:rPr>
        <w:softHyphen/>
        <w:t>lauf der Pro</w:t>
      </w:r>
      <w:r>
        <w:rPr>
          <w:rFonts w:ascii="Verdana" w:hAnsi="Verdana"/>
          <w:rtl w:val="0"/>
          <w:lang w:val="de-DE"/>
        </w:rPr>
        <w:softHyphen/>
        <w:t>be</w:t>
      </w:r>
      <w:r>
        <w:rPr>
          <w:rFonts w:ascii="Verdana" w:hAnsi="Verdana"/>
          <w:rtl w:val="0"/>
          <w:lang w:val="de-DE"/>
        </w:rPr>
        <w:softHyphen/>
        <w:t>zeit gel</w:t>
      </w:r>
      <w:r>
        <w:rPr>
          <w:rFonts w:ascii="Verdana" w:hAnsi="Verdana"/>
          <w:rtl w:val="0"/>
          <w:lang w:val="de-DE"/>
        </w:rPr>
        <w:softHyphen/>
        <w:t>ten die ge</w:t>
      </w:r>
      <w:r>
        <w:rPr>
          <w:rFonts w:ascii="Verdana" w:hAnsi="Verdana"/>
          <w:rtl w:val="0"/>
          <w:lang w:val="de-DE"/>
        </w:rPr>
        <w:softHyphen/>
        <w:t>setz</w:t>
      </w:r>
      <w:r>
        <w:rPr>
          <w:rFonts w:ascii="Verdana" w:hAnsi="Verdana"/>
          <w:rtl w:val="0"/>
          <w:lang w:val="de-DE"/>
        </w:rPr>
        <w:softHyphen/>
        <w:t>li</w:t>
      </w:r>
      <w:r>
        <w:rPr>
          <w:rFonts w:ascii="Verdana" w:hAnsi="Verdana"/>
          <w:rtl w:val="0"/>
          <w:lang w:val="de-DE"/>
        </w:rPr>
        <w:softHyphen/>
        <w:t>chen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di</w:t>
      </w:r>
      <w:r>
        <w:rPr>
          <w:rFonts w:ascii="Verdana" w:hAnsi="Verdana"/>
          <w:rtl w:val="0"/>
          <w:lang w:val="de-DE"/>
        </w:rPr>
        <w:softHyphen/>
        <w:t>gungs</w:t>
      </w:r>
      <w:r>
        <w:rPr>
          <w:rFonts w:ascii="Verdana" w:hAnsi="Verdana"/>
          <w:rtl w:val="0"/>
          <w:lang w:val="de-DE"/>
        </w:rPr>
        <w:softHyphen/>
        <w:t>fris</w:t>
      </w:r>
      <w:r>
        <w:rPr>
          <w:rFonts w:ascii="Verdana" w:hAnsi="Verdana"/>
          <w:rtl w:val="0"/>
          <w:lang w:val="de-DE"/>
        </w:rPr>
        <w:softHyphen/>
        <w:t>ten. Ver</w:t>
      </w:r>
      <w:r>
        <w:rPr>
          <w:rFonts w:ascii="Verdana" w:hAnsi="Verdana"/>
          <w:rtl w:val="0"/>
          <w:lang w:val="de-DE"/>
        </w:rPr>
        <w:softHyphen/>
        <w:t>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ger</w:t>
      </w:r>
      <w:r>
        <w:rPr>
          <w:rFonts w:ascii="Verdana" w:hAnsi="Verdana"/>
          <w:rtl w:val="0"/>
          <w:lang w:val="de-DE"/>
        </w:rPr>
        <w:softHyphen/>
        <w:t>te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di</w:t>
      </w:r>
      <w:r>
        <w:rPr>
          <w:rFonts w:ascii="Verdana" w:hAnsi="Verdana"/>
          <w:rtl w:val="0"/>
          <w:lang w:val="de-DE"/>
        </w:rPr>
        <w:softHyphen/>
        <w:t>gungs</w:t>
      </w:r>
      <w:r>
        <w:rPr>
          <w:rFonts w:ascii="Verdana" w:hAnsi="Verdana"/>
          <w:rtl w:val="0"/>
          <w:lang w:val="de-DE"/>
        </w:rPr>
        <w:softHyphen/>
        <w:t>fris</w:t>
      </w:r>
      <w:r>
        <w:rPr>
          <w:rFonts w:ascii="Verdana" w:hAnsi="Verdana"/>
          <w:rtl w:val="0"/>
          <w:lang w:val="de-DE"/>
        </w:rPr>
        <w:softHyphen/>
        <w:t>ten auf</w:t>
      </w:r>
      <w:r>
        <w:rPr>
          <w:rFonts w:ascii="Verdana" w:hAnsi="Verdana"/>
          <w:rtl w:val="0"/>
          <w:lang w:val="de-DE"/>
        </w:rPr>
        <w:softHyphen/>
        <w:t>grund ver</w:t>
      </w:r>
      <w:r>
        <w:rPr>
          <w:rFonts w:ascii="Verdana" w:hAnsi="Verdana"/>
          <w:rtl w:val="0"/>
          <w:lang w:val="de-DE"/>
        </w:rPr>
        <w:softHyphen/>
        <w:t>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ger</w:t>
      </w:r>
      <w:r>
        <w:rPr>
          <w:rFonts w:ascii="Verdana" w:hAnsi="Verdana"/>
          <w:rtl w:val="0"/>
          <w:lang w:val="de-DE"/>
        </w:rPr>
        <w:softHyphen/>
        <w:t>ter Be</w:t>
      </w:r>
      <w:r>
        <w:rPr>
          <w:rFonts w:ascii="Verdana" w:hAnsi="Verdana"/>
          <w:rtl w:val="0"/>
          <w:lang w:val="de-DE"/>
        </w:rPr>
        <w:softHyphen/>
        <w:t>triebs</w:t>
      </w:r>
      <w:r>
        <w:rPr>
          <w:rFonts w:ascii="Verdana" w:hAnsi="Verdana"/>
          <w:rtl w:val="0"/>
          <w:lang w:val="de-DE"/>
        </w:rPr>
        <w:softHyphen/>
        <w:t>zu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softHyphen/>
        <w:t>rig</w:t>
      </w:r>
      <w:r>
        <w:rPr>
          <w:rFonts w:ascii="Verdana" w:hAnsi="Verdana"/>
          <w:rtl w:val="0"/>
          <w:lang w:val="de-DE"/>
        </w:rPr>
        <w:softHyphen/>
        <w:t>kei</w:t>
      </w:r>
      <w:r>
        <w:rPr>
          <w:rFonts w:ascii="Verdana" w:hAnsi="Verdana"/>
          <w:rtl w:val="0"/>
          <w:lang w:val="de-DE"/>
        </w:rPr>
        <w:softHyphen/>
        <w:t>ten gel</w:t>
      </w:r>
      <w:r>
        <w:rPr>
          <w:rFonts w:ascii="Verdana" w:hAnsi="Verdana"/>
          <w:rtl w:val="0"/>
          <w:lang w:val="de-DE"/>
        </w:rPr>
        <w:softHyphen/>
        <w:t>ten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bei</w:t>
      </w:r>
      <w:r>
        <w:rPr>
          <w:rFonts w:ascii="Verdana" w:hAnsi="Verdana"/>
          <w:rtl w:val="0"/>
          <w:lang w:val="de-DE"/>
        </w:rPr>
        <w:softHyphen/>
        <w:t>de Ver</w:t>
      </w:r>
      <w:r>
        <w:rPr>
          <w:rFonts w:ascii="Verdana" w:hAnsi="Verdana"/>
          <w:rtl w:val="0"/>
          <w:lang w:val="de-DE"/>
        </w:rPr>
        <w:softHyphen/>
        <w:t>trags</w:t>
      </w:r>
      <w:r>
        <w:rPr>
          <w:rFonts w:ascii="Verdana" w:hAnsi="Verdana"/>
          <w:rtl w:val="0"/>
          <w:lang w:val="de-DE"/>
        </w:rPr>
        <w:softHyphen/>
        <w:t>par</w:t>
      </w:r>
      <w:r>
        <w:rPr>
          <w:rFonts w:ascii="Verdana" w:hAnsi="Verdana"/>
          <w:rtl w:val="0"/>
          <w:lang w:val="de-DE"/>
        </w:rPr>
        <w:softHyphen/>
        <w:t>tei</w:t>
      </w:r>
      <w:r>
        <w:rPr>
          <w:rFonts w:ascii="Verdana" w:hAnsi="Verdana"/>
          <w:rtl w:val="0"/>
          <w:lang w:val="de-DE"/>
        </w:rPr>
        <w:softHyphen/>
        <w:t>en.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(2) Das Recht zur frist</w:t>
      </w:r>
      <w:r>
        <w:rPr>
          <w:rFonts w:ascii="Verdana" w:hAnsi="Verdana"/>
          <w:rtl w:val="0"/>
          <w:lang w:val="de-DE"/>
        </w:rPr>
        <w:softHyphen/>
        <w:t>lo</w:t>
      </w:r>
      <w:r>
        <w:rPr>
          <w:rFonts w:ascii="Verdana" w:hAnsi="Verdana"/>
          <w:rtl w:val="0"/>
          <w:lang w:val="de-DE"/>
        </w:rPr>
        <w:softHyphen/>
        <w:t>sen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di</w:t>
      </w:r>
      <w:r>
        <w:rPr>
          <w:rFonts w:ascii="Verdana" w:hAnsi="Verdana"/>
          <w:rtl w:val="0"/>
          <w:lang w:val="de-DE"/>
        </w:rPr>
        <w:softHyphen/>
        <w:t>gung aus wich</w:t>
      </w:r>
      <w:r>
        <w:rPr>
          <w:rFonts w:ascii="Verdana" w:hAnsi="Verdana"/>
          <w:rtl w:val="0"/>
          <w:lang w:val="de-DE"/>
        </w:rPr>
        <w:softHyphen/>
        <w:t>ti</w:t>
      </w:r>
      <w:r>
        <w:rPr>
          <w:rFonts w:ascii="Verdana" w:hAnsi="Verdana"/>
          <w:rtl w:val="0"/>
          <w:lang w:val="de-DE"/>
        </w:rPr>
        <w:softHyphen/>
        <w:t>gem Grund blei</w:t>
      </w:r>
      <w:r>
        <w:rPr>
          <w:rFonts w:ascii="Verdana" w:hAnsi="Verdana"/>
          <w:rtl w:val="0"/>
          <w:lang w:val="de-DE"/>
        </w:rPr>
        <w:softHyphen/>
        <w:t>bt in jedem Fall un</w:t>
      </w:r>
      <w:r>
        <w:rPr>
          <w:rFonts w:ascii="Verdana" w:hAnsi="Verdana"/>
          <w:rtl w:val="0"/>
          <w:lang w:val="de-DE"/>
        </w:rPr>
        <w:softHyphen/>
        <w:t>be</w:t>
      </w:r>
      <w:r>
        <w:rPr>
          <w:rFonts w:ascii="Verdana" w:hAnsi="Verdana"/>
          <w:rtl w:val="0"/>
          <w:lang w:val="de-DE"/>
        </w:rPr>
        <w:softHyphen/>
        <w:t>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hrt. 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(3)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ber ist be</w:t>
      </w:r>
      <w:r>
        <w:rPr>
          <w:rFonts w:ascii="Verdana" w:hAnsi="Verdana"/>
          <w:rtl w:val="0"/>
          <w:lang w:val="de-DE"/>
        </w:rPr>
        <w:softHyphen/>
        <w:t>rech</w:t>
      </w:r>
      <w:r>
        <w:rPr>
          <w:rFonts w:ascii="Verdana" w:hAnsi="Verdana"/>
          <w:rtl w:val="0"/>
          <w:lang w:val="de-DE"/>
        </w:rPr>
        <w:softHyphen/>
        <w:t>tigt, den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aus begr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ndetem Anlass sowie nach Aus</w:t>
      </w:r>
      <w:r>
        <w:rPr>
          <w:rFonts w:ascii="Verdana" w:hAnsi="Verdana"/>
          <w:rtl w:val="0"/>
          <w:lang w:val="de-DE"/>
        </w:rPr>
        <w:softHyphen/>
        <w:t>spruch ei</w:t>
      </w:r>
      <w:r>
        <w:rPr>
          <w:rFonts w:ascii="Verdana" w:hAnsi="Verdana"/>
          <w:rtl w:val="0"/>
          <w:lang w:val="de-DE"/>
        </w:rPr>
        <w:softHyphen/>
        <w:t>ner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di</w:t>
      </w:r>
      <w:r>
        <w:rPr>
          <w:rFonts w:ascii="Verdana" w:hAnsi="Verdana"/>
          <w:rtl w:val="0"/>
          <w:lang w:val="de-DE"/>
        </w:rPr>
        <w:softHyphen/>
        <w:t>gung durch die eine oder andere Seite un</w:t>
      </w:r>
      <w:r>
        <w:rPr>
          <w:rFonts w:ascii="Verdana" w:hAnsi="Verdana"/>
          <w:rtl w:val="0"/>
          <w:lang w:val="de-DE"/>
        </w:rPr>
        <w:softHyphen/>
        <w:t>ter Fort</w:t>
      </w:r>
      <w:r>
        <w:rPr>
          <w:rFonts w:ascii="Verdana" w:hAnsi="Verdana"/>
          <w:rtl w:val="0"/>
          <w:lang w:val="de-DE"/>
        </w:rPr>
        <w:softHyphen/>
        <w:t>zah</w:t>
      </w:r>
      <w:r>
        <w:rPr>
          <w:rFonts w:ascii="Verdana" w:hAnsi="Verdana"/>
          <w:rtl w:val="0"/>
          <w:lang w:val="de-DE"/>
        </w:rPr>
        <w:softHyphen/>
        <w:t>lung der Ver</w:t>
      </w:r>
      <w:r>
        <w:rPr>
          <w:rFonts w:ascii="Verdana" w:hAnsi="Verdana"/>
          <w:rtl w:val="0"/>
          <w:lang w:val="de-DE"/>
        </w:rPr>
        <w:softHyphen/>
        <w:t>g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softHyphen/>
        <w:t>tung und An</w:t>
      </w:r>
      <w:r>
        <w:rPr>
          <w:rFonts w:ascii="Verdana" w:hAnsi="Verdana"/>
          <w:rtl w:val="0"/>
          <w:lang w:val="de-DE"/>
        </w:rPr>
        <w:softHyphen/>
        <w:t>rech</w:t>
      </w:r>
      <w:r>
        <w:rPr>
          <w:rFonts w:ascii="Verdana" w:hAnsi="Verdana"/>
          <w:rtl w:val="0"/>
          <w:lang w:val="de-DE"/>
        </w:rPr>
        <w:softHyphen/>
        <w:t>nung auf Rest</w:t>
      </w:r>
      <w:r>
        <w:rPr>
          <w:rFonts w:ascii="Verdana" w:hAnsi="Verdana"/>
          <w:rtl w:val="0"/>
          <w:lang w:val="de-DE"/>
        </w:rPr>
        <w:softHyphen/>
        <w:t>ur</w:t>
      </w:r>
      <w:r>
        <w:rPr>
          <w:rFonts w:ascii="Verdana" w:hAnsi="Verdana"/>
          <w:rtl w:val="0"/>
          <w:lang w:val="de-DE"/>
        </w:rPr>
        <w:softHyphen/>
        <w:t>laubs</w:t>
      </w:r>
      <w:r>
        <w:rPr>
          <w:rFonts w:ascii="Verdana" w:hAnsi="Verdana"/>
          <w:rtl w:val="0"/>
          <w:lang w:val="de-DE"/>
        </w:rPr>
        <w:softHyphen/>
        <w:t>an</w:t>
      </w:r>
      <w:r>
        <w:rPr>
          <w:rFonts w:ascii="Verdana" w:hAnsi="Verdana"/>
          <w:rtl w:val="0"/>
          <w:lang w:val="de-DE"/>
        </w:rPr>
        <w:softHyphen/>
        <w:t>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softHyphen/>
        <w:t>che widerruflich oder unwiderruflich von der Ar</w:t>
      </w:r>
      <w:r>
        <w:rPr>
          <w:rFonts w:ascii="Verdana" w:hAnsi="Verdana"/>
          <w:rtl w:val="0"/>
          <w:lang w:val="de-DE"/>
        </w:rPr>
        <w:softHyphen/>
        <w:t>beits</w:t>
      </w:r>
      <w:r>
        <w:rPr>
          <w:rFonts w:ascii="Verdana" w:hAnsi="Verdana"/>
          <w:rtl w:val="0"/>
          <w:lang w:val="de-DE"/>
        </w:rPr>
        <w:softHyphen/>
        <w:t>leis</w:t>
      </w:r>
      <w:r>
        <w:rPr>
          <w:rFonts w:ascii="Verdana" w:hAnsi="Verdana"/>
          <w:rtl w:val="0"/>
          <w:lang w:val="de-DE"/>
        </w:rPr>
        <w:softHyphen/>
        <w:t>tung frei</w:t>
      </w:r>
      <w:r>
        <w:rPr>
          <w:rFonts w:ascii="Verdana" w:hAnsi="Verdana"/>
          <w:rtl w:val="0"/>
          <w:lang w:val="de-DE"/>
        </w:rPr>
        <w:softHyphen/>
        <w:t>zu</w:t>
      </w:r>
      <w:r>
        <w:rPr>
          <w:rFonts w:ascii="Verdana" w:hAnsi="Verdana"/>
          <w:rtl w:val="0"/>
          <w:lang w:val="de-DE"/>
        </w:rPr>
        <w:softHyphen/>
        <w:t>stel</w:t>
      </w:r>
      <w:r>
        <w:rPr>
          <w:rFonts w:ascii="Verdana" w:hAnsi="Verdana"/>
          <w:rtl w:val="0"/>
          <w:lang w:val="de-DE"/>
        </w:rPr>
        <w:softHyphen/>
        <w:t>len.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(4) Jede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bedarf zu ihrer Wirksamkeit der Schriftform. Die elektronische Form ist ausgeschlossen.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9 Keine K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n</w:t>
      </w:r>
      <w:r>
        <w:rPr>
          <w:rFonts w:ascii="Verdana" w:hAnsi="Verdana"/>
          <w:b w:val="1"/>
          <w:bCs w:val="1"/>
          <w:rtl w:val="0"/>
          <w:lang w:val="de-DE"/>
        </w:rPr>
        <w:softHyphen/>
        <w:t>di</w:t>
      </w:r>
      <w:r>
        <w:rPr>
          <w:rFonts w:ascii="Verdana" w:hAnsi="Verdana"/>
          <w:b w:val="1"/>
          <w:bCs w:val="1"/>
          <w:rtl w:val="0"/>
          <w:lang w:val="de-DE"/>
        </w:rPr>
        <w:softHyphen/>
        <w:t>gung vor Dienst</w:t>
      </w:r>
      <w:r>
        <w:rPr>
          <w:rFonts w:ascii="Verdana" w:hAnsi="Verdana"/>
          <w:b w:val="1"/>
          <w:bCs w:val="1"/>
          <w:rtl w:val="0"/>
          <w:lang w:val="de-DE"/>
        </w:rPr>
        <w:softHyphen/>
        <w:t>an</w:t>
      </w:r>
      <w:r>
        <w:rPr>
          <w:rFonts w:ascii="Verdana" w:hAnsi="Verdana"/>
          <w:b w:val="1"/>
          <w:bCs w:val="1"/>
          <w:rtl w:val="0"/>
          <w:lang w:val="de-DE"/>
        </w:rPr>
        <w:softHyphen/>
        <w:t>tritt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Ei</w:t>
      </w:r>
      <w:r>
        <w:rPr>
          <w:rFonts w:ascii="Verdana" w:hAnsi="Verdana"/>
          <w:rtl w:val="0"/>
          <w:lang w:val="de-DE"/>
        </w:rPr>
        <w:softHyphen/>
        <w:t>ne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di</w:t>
      </w:r>
      <w:r>
        <w:rPr>
          <w:rFonts w:ascii="Verdana" w:hAnsi="Verdana"/>
          <w:rtl w:val="0"/>
          <w:lang w:val="de-DE"/>
        </w:rPr>
        <w:softHyphen/>
        <w:t>gung vor Dienst</w:t>
      </w:r>
      <w:r>
        <w:rPr>
          <w:rFonts w:ascii="Verdana" w:hAnsi="Verdana"/>
          <w:rtl w:val="0"/>
          <w:lang w:val="de-DE"/>
        </w:rPr>
        <w:softHyphen/>
        <w:t>an</w:t>
      </w:r>
      <w:r>
        <w:rPr>
          <w:rFonts w:ascii="Verdana" w:hAnsi="Verdana"/>
          <w:rtl w:val="0"/>
          <w:lang w:val="de-DE"/>
        </w:rPr>
        <w:softHyphen/>
        <w:t>tritt ist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beide Seiten aus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schlos</w:t>
      </w:r>
      <w:r>
        <w:rPr>
          <w:rFonts w:ascii="Verdana" w:hAnsi="Verdana"/>
          <w:rtl w:val="0"/>
          <w:lang w:val="de-DE"/>
        </w:rPr>
        <w:softHyphen/>
        <w:t xml:space="preserve">sen.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10 Ende des Arbeitsverh</w:t>
      </w:r>
      <w:r>
        <w:rPr>
          <w:rFonts w:ascii="Verdana" w:hAnsi="Verdana" w:hint="default"/>
          <w:b w:val="1"/>
          <w:b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rtl w:val="0"/>
          <w:lang w:val="de-DE"/>
        </w:rPr>
        <w:t>ltnisses mit Bezug von Altersrente u.a.</w:t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Das Vertragsverh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ltnis endet, ohne dass es einer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bedarf, wenn der Arbeitnehmer die Voraussetzungen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Bezug der gesetzlichen Altersrente erf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llt, sp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testens mit Erreichen der gesetzlich festgelegten Regelaltersgrenze. Das Gleiche gilt, wenn der Arbeitnehmer die Voraussetzungen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Bezug einer Erwerbsminderungsrente nach den einschl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gigen gesetzlichen Regelungen erf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llt. In allen 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llen kann das Arbeitsverh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ltnis zuvor von beiden Seiten ordentlich gek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ndigt werden.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11 Krank</w:t>
      </w:r>
      <w:r>
        <w:rPr>
          <w:rFonts w:ascii="Verdana" w:hAnsi="Verdana"/>
          <w:b w:val="1"/>
          <w:bCs w:val="1"/>
          <w:rtl w:val="0"/>
          <w:lang w:val="de-DE"/>
        </w:rPr>
        <w:softHyphen/>
        <w:t>hei</w:t>
      </w:r>
      <w:r>
        <w:rPr>
          <w:rFonts w:ascii="Verdana" w:hAnsi="Verdana"/>
          <w:b w:val="1"/>
          <w:bCs w:val="1"/>
          <w:rtl w:val="0"/>
          <w:lang w:val="de-DE"/>
        </w:rPr>
        <w:softHyphen/>
        <w:t>ten / Be</w:t>
      </w:r>
      <w:r>
        <w:rPr>
          <w:rFonts w:ascii="Verdana" w:hAnsi="Verdana"/>
          <w:b w:val="1"/>
          <w:bCs w:val="1"/>
          <w:rtl w:val="0"/>
          <w:lang w:val="de-DE"/>
        </w:rPr>
        <w:softHyphen/>
        <w:t>hin</w:t>
      </w:r>
      <w:r>
        <w:rPr>
          <w:rFonts w:ascii="Verdana" w:hAnsi="Verdana"/>
          <w:b w:val="1"/>
          <w:bCs w:val="1"/>
          <w:rtl w:val="0"/>
          <w:lang w:val="de-DE"/>
        </w:rPr>
        <w:softHyphen/>
        <w:t>de</w:t>
      </w:r>
      <w:r>
        <w:rPr>
          <w:rFonts w:ascii="Verdana" w:hAnsi="Verdana"/>
          <w:b w:val="1"/>
          <w:bCs w:val="1"/>
          <w:rtl w:val="0"/>
          <w:lang w:val="de-DE"/>
        </w:rPr>
        <w:softHyphen/>
        <w:t>rung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(1)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ver</w:t>
      </w:r>
      <w:r>
        <w:rPr>
          <w:rFonts w:ascii="Verdana" w:hAnsi="Verdana"/>
          <w:rtl w:val="0"/>
          <w:lang w:val="de-DE"/>
        </w:rPr>
        <w:softHyphen/>
        <w:t>si</w:t>
      </w:r>
      <w:r>
        <w:rPr>
          <w:rFonts w:ascii="Verdana" w:hAnsi="Verdana"/>
          <w:rtl w:val="0"/>
          <w:lang w:val="de-DE"/>
        </w:rPr>
        <w:softHyphen/>
        <w:t>chert, dass er nach sei</w:t>
      </w:r>
      <w:r>
        <w:rPr>
          <w:rFonts w:ascii="Verdana" w:hAnsi="Verdana"/>
          <w:rtl w:val="0"/>
          <w:lang w:val="de-DE"/>
        </w:rPr>
        <w:softHyphen/>
        <w:t>ner Kennt</w:t>
      </w:r>
      <w:r>
        <w:rPr>
          <w:rFonts w:ascii="Verdana" w:hAnsi="Verdana"/>
          <w:rtl w:val="0"/>
          <w:lang w:val="de-DE"/>
        </w:rPr>
        <w:softHyphen/>
        <w:t>nis der</w:t>
      </w:r>
      <w:r>
        <w:rPr>
          <w:rFonts w:ascii="Verdana" w:hAnsi="Verdana"/>
          <w:rtl w:val="0"/>
          <w:lang w:val="de-DE"/>
        </w:rPr>
        <w:softHyphen/>
        <w:t>zeit an kei</w:t>
      </w:r>
      <w:r>
        <w:rPr>
          <w:rFonts w:ascii="Verdana" w:hAnsi="Verdana"/>
          <w:rtl w:val="0"/>
          <w:lang w:val="de-DE"/>
        </w:rPr>
        <w:softHyphen/>
        <w:t>ner Krank</w:t>
      </w:r>
      <w:r>
        <w:rPr>
          <w:rFonts w:ascii="Verdana" w:hAnsi="Verdana"/>
          <w:rtl w:val="0"/>
          <w:lang w:val="de-DE"/>
        </w:rPr>
        <w:softHyphen/>
        <w:t>heit und/oder Behinderung lei</w:t>
      </w:r>
      <w:r>
        <w:rPr>
          <w:rFonts w:ascii="Verdana" w:hAnsi="Verdana"/>
          <w:rtl w:val="0"/>
          <w:lang w:val="de-DE"/>
        </w:rPr>
        <w:softHyphen/>
        <w:t>det, die ihn an der ord</w:t>
      </w:r>
      <w:r>
        <w:rPr>
          <w:rFonts w:ascii="Verdana" w:hAnsi="Verdana"/>
          <w:rtl w:val="0"/>
          <w:lang w:val="de-DE"/>
        </w:rPr>
        <w:softHyphen/>
        <w:t>nungs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m</w:t>
      </w:r>
      <w:r>
        <w:rPr>
          <w:rFonts w:ascii="Verdana" w:hAnsi="Verdana" w:hint="default"/>
          <w:rtl w:val="0"/>
          <w:lang w:val="de-DE"/>
        </w:rPr>
        <w:t>ä</w:t>
        <w:softHyphen/>
        <w:t>ß</w:t>
      </w:r>
      <w:r>
        <w:rPr>
          <w:rFonts w:ascii="Verdana" w:hAnsi="Verdana"/>
          <w:rtl w:val="0"/>
          <w:lang w:val="de-DE"/>
        </w:rPr>
        <w:t>en Wahr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mung sei</w:t>
      </w:r>
      <w:r>
        <w:rPr>
          <w:rFonts w:ascii="Verdana" w:hAnsi="Verdana"/>
          <w:rtl w:val="0"/>
          <w:lang w:val="de-DE"/>
        </w:rPr>
        <w:softHyphen/>
        <w:t>ner in die</w:t>
      </w:r>
      <w:r>
        <w:rPr>
          <w:rFonts w:ascii="Verdana" w:hAnsi="Verdana"/>
          <w:rtl w:val="0"/>
          <w:lang w:val="de-DE"/>
        </w:rPr>
        <w:softHyphen/>
        <w:t>sem Ver</w:t>
      </w:r>
      <w:r>
        <w:rPr>
          <w:rFonts w:ascii="Verdana" w:hAnsi="Verdana"/>
          <w:rtl w:val="0"/>
          <w:lang w:val="de-DE"/>
        </w:rPr>
        <w:softHyphen/>
        <w:t>trag be</w:t>
      </w:r>
      <w:r>
        <w:rPr>
          <w:rFonts w:ascii="Verdana" w:hAnsi="Verdana"/>
          <w:rtl w:val="0"/>
          <w:lang w:val="de-DE"/>
        </w:rPr>
        <w:softHyphen/>
        <w:t>ste</w:t>
      </w:r>
      <w:r>
        <w:rPr>
          <w:rFonts w:ascii="Verdana" w:hAnsi="Verdana"/>
          <w:rtl w:val="0"/>
          <w:lang w:val="de-DE"/>
        </w:rPr>
        <w:softHyphen/>
        <w:t>hen</w:t>
      </w:r>
      <w:r>
        <w:rPr>
          <w:rFonts w:ascii="Verdana" w:hAnsi="Verdana"/>
          <w:rtl w:val="0"/>
          <w:lang w:val="de-DE"/>
        </w:rPr>
        <w:softHyphen/>
        <w:t>den Pflich</w:t>
      </w:r>
      <w:r>
        <w:rPr>
          <w:rFonts w:ascii="Verdana" w:hAnsi="Verdana"/>
          <w:rtl w:val="0"/>
          <w:lang w:val="de-DE"/>
        </w:rPr>
        <w:softHyphen/>
        <w:t>ten hin</w:t>
      </w:r>
      <w:r>
        <w:rPr>
          <w:rFonts w:ascii="Verdana" w:hAnsi="Verdana"/>
          <w:rtl w:val="0"/>
          <w:lang w:val="de-DE"/>
        </w:rPr>
        <w:softHyphen/>
        <w:t>dert.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(2) Der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</w:t>
      </w:r>
      <w:r>
        <w:rPr>
          <w:rFonts w:ascii="Verdana" w:hAnsi="Verdana"/>
          <w:rtl w:val="0"/>
          <w:lang w:val="de-DE"/>
        </w:rPr>
        <w:softHyphen/>
        <w:t>mer ver</w:t>
      </w:r>
      <w:r>
        <w:rPr>
          <w:rFonts w:ascii="Verdana" w:hAnsi="Verdana"/>
          <w:rtl w:val="0"/>
          <w:lang w:val="de-DE"/>
        </w:rPr>
        <w:softHyphen/>
        <w:t>pflich</w:t>
      </w:r>
      <w:r>
        <w:rPr>
          <w:rFonts w:ascii="Verdana" w:hAnsi="Verdana"/>
          <w:rtl w:val="0"/>
          <w:lang w:val="de-DE"/>
        </w:rPr>
        <w:softHyphen/>
        <w:t>tet sich, dem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ber un</w:t>
      </w:r>
      <w:r>
        <w:rPr>
          <w:rFonts w:ascii="Verdana" w:hAnsi="Verdana"/>
          <w:rtl w:val="0"/>
          <w:lang w:val="de-DE"/>
        </w:rPr>
        <w:softHyphen/>
        <w:t>ver</w:t>
      </w:r>
      <w:r>
        <w:rPr>
          <w:rFonts w:ascii="Verdana" w:hAnsi="Verdana"/>
          <w:rtl w:val="0"/>
          <w:lang w:val="de-DE"/>
        </w:rPr>
        <w:softHyphen/>
        <w:t>z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g</w:t>
      </w:r>
      <w:r>
        <w:rPr>
          <w:rFonts w:ascii="Verdana" w:hAnsi="Verdana"/>
          <w:rtl w:val="0"/>
          <w:lang w:val="de-DE"/>
        </w:rPr>
        <w:softHyphen/>
        <w:t>lich Mit</w:t>
      </w:r>
      <w:r>
        <w:rPr>
          <w:rFonts w:ascii="Verdana" w:hAnsi="Verdana"/>
          <w:rtl w:val="0"/>
          <w:lang w:val="de-DE"/>
        </w:rPr>
        <w:softHyphen/>
        <w:t>tei</w:t>
      </w:r>
      <w:r>
        <w:rPr>
          <w:rFonts w:ascii="Verdana" w:hAnsi="Verdana"/>
          <w:rtl w:val="0"/>
          <w:lang w:val="de-DE"/>
        </w:rPr>
        <w:softHyphen/>
        <w:t>lung zu ma</w:t>
      </w:r>
      <w:r>
        <w:rPr>
          <w:rFonts w:ascii="Verdana" w:hAnsi="Verdana"/>
          <w:rtl w:val="0"/>
          <w:lang w:val="de-DE"/>
        </w:rPr>
        <w:softHyphen/>
        <w:t>chen, wenn er ei</w:t>
      </w:r>
      <w:r>
        <w:rPr>
          <w:rFonts w:ascii="Verdana" w:hAnsi="Verdana"/>
          <w:rtl w:val="0"/>
          <w:lang w:val="de-DE"/>
        </w:rPr>
        <w:softHyphen/>
        <w:t>nen An</w:t>
      </w:r>
      <w:r>
        <w:rPr>
          <w:rFonts w:ascii="Verdana" w:hAnsi="Verdana"/>
          <w:rtl w:val="0"/>
          <w:lang w:val="de-DE"/>
        </w:rPr>
        <w:softHyphen/>
        <w:t>trag auf An</w:t>
      </w:r>
      <w:r>
        <w:rPr>
          <w:rFonts w:ascii="Verdana" w:hAnsi="Verdana"/>
          <w:rtl w:val="0"/>
          <w:lang w:val="de-DE"/>
        </w:rPr>
        <w:softHyphen/>
        <w:t>er</w:t>
      </w:r>
      <w:r>
        <w:rPr>
          <w:rFonts w:ascii="Verdana" w:hAnsi="Verdana"/>
          <w:rtl w:val="0"/>
          <w:lang w:val="de-DE"/>
        </w:rPr>
        <w:softHyphen/>
        <w:t>ken</w:t>
      </w:r>
      <w:r>
        <w:rPr>
          <w:rFonts w:ascii="Verdana" w:hAnsi="Verdana"/>
          <w:rtl w:val="0"/>
          <w:lang w:val="de-DE"/>
        </w:rPr>
        <w:softHyphen/>
        <w:t>nung als be</w:t>
      </w:r>
      <w:r>
        <w:rPr>
          <w:rFonts w:ascii="Verdana" w:hAnsi="Verdana"/>
          <w:rtl w:val="0"/>
          <w:lang w:val="de-DE"/>
        </w:rPr>
        <w:softHyphen/>
        <w:t>hin</w:t>
      </w:r>
      <w:r>
        <w:rPr>
          <w:rFonts w:ascii="Verdana" w:hAnsi="Verdana"/>
          <w:rtl w:val="0"/>
          <w:lang w:val="de-DE"/>
        </w:rPr>
        <w:softHyphen/>
        <w:t>der</w:t>
      </w:r>
      <w:r>
        <w:rPr>
          <w:rFonts w:ascii="Verdana" w:hAnsi="Verdana"/>
          <w:rtl w:val="0"/>
          <w:lang w:val="de-DE"/>
        </w:rPr>
        <w:softHyphen/>
        <w:t>ter Mensch bzw. Gleich</w:t>
      </w:r>
      <w:r>
        <w:rPr>
          <w:rFonts w:ascii="Verdana" w:hAnsi="Verdana"/>
          <w:rtl w:val="0"/>
          <w:lang w:val="de-DE"/>
        </w:rPr>
        <w:softHyphen/>
        <w:t>ge</w:t>
      </w:r>
      <w:r>
        <w:rPr>
          <w:rFonts w:ascii="Verdana" w:hAnsi="Verdana"/>
          <w:rtl w:val="0"/>
          <w:lang w:val="de-DE"/>
        </w:rPr>
        <w:softHyphen/>
        <w:t>stell</w:t>
      </w:r>
      <w:r>
        <w:rPr>
          <w:rFonts w:ascii="Verdana" w:hAnsi="Verdana"/>
          <w:rtl w:val="0"/>
          <w:lang w:val="de-DE"/>
        </w:rPr>
        <w:softHyphen/>
        <w:t>ter stellt.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12 Ver</w:t>
      </w:r>
      <w:r>
        <w:rPr>
          <w:rFonts w:ascii="Verdana" w:hAnsi="Verdana"/>
          <w:b w:val="1"/>
          <w:bCs w:val="1"/>
          <w:rtl w:val="0"/>
          <w:lang w:val="de-DE"/>
        </w:rPr>
        <w:softHyphen/>
        <w:t>fall</w:t>
      </w:r>
      <w:r>
        <w:rPr>
          <w:rFonts w:ascii="Verdana" w:hAnsi="Verdana"/>
          <w:b w:val="1"/>
          <w:bCs w:val="1"/>
          <w:rtl w:val="0"/>
          <w:lang w:val="de-DE"/>
        </w:rPr>
        <w:softHyphen/>
        <w:t>klau</w:t>
      </w:r>
      <w:r>
        <w:rPr>
          <w:rFonts w:ascii="Verdana" w:hAnsi="Verdana"/>
          <w:b w:val="1"/>
          <w:bCs w:val="1"/>
          <w:rtl w:val="0"/>
          <w:lang w:val="de-DE"/>
        </w:rPr>
        <w:softHyphen/>
        <w:t>sel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(1) S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mt</w:t>
      </w:r>
      <w:r>
        <w:rPr>
          <w:rFonts w:ascii="Verdana" w:hAnsi="Verdana"/>
          <w:rtl w:val="0"/>
          <w:lang w:val="de-DE"/>
        </w:rPr>
        <w:softHyphen/>
        <w:t>li</w:t>
      </w:r>
      <w:r>
        <w:rPr>
          <w:rFonts w:ascii="Verdana" w:hAnsi="Verdana"/>
          <w:rtl w:val="0"/>
          <w:lang w:val="de-DE"/>
        </w:rPr>
        <w:softHyphen/>
        <w:t>che An</w:t>
      </w:r>
      <w:r>
        <w:rPr>
          <w:rFonts w:ascii="Verdana" w:hAnsi="Verdana"/>
          <w:rtl w:val="0"/>
          <w:lang w:val="de-DE"/>
        </w:rPr>
        <w:softHyphen/>
        <w:t>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softHyphen/>
        <w:t>che aus dem Ar</w:t>
      </w:r>
      <w:r>
        <w:rPr>
          <w:rFonts w:ascii="Verdana" w:hAnsi="Verdana"/>
          <w:rtl w:val="0"/>
          <w:lang w:val="de-DE"/>
        </w:rPr>
        <w:softHyphen/>
        <w:t>beits</w:t>
      </w:r>
      <w:r>
        <w:rPr>
          <w:rFonts w:ascii="Verdana" w:hAnsi="Verdana"/>
          <w:rtl w:val="0"/>
          <w:lang w:val="de-DE"/>
        </w:rPr>
        <w:softHyphen/>
        <w:t>ver</w:t>
      </w:r>
      <w:r>
        <w:rPr>
          <w:rFonts w:ascii="Verdana" w:hAnsi="Verdana"/>
          <w:rtl w:val="0"/>
          <w:lang w:val="de-DE"/>
        </w:rPr>
        <w:softHyphen/>
        <w:t>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</w:t>
      </w:r>
      <w:r>
        <w:rPr>
          <w:rFonts w:ascii="Verdana" w:hAnsi="Verdana"/>
          <w:rtl w:val="0"/>
          <w:lang w:val="de-DE"/>
        </w:rPr>
        <w:softHyphen/>
        <w:t>nis, mit Ausnahme von Anspr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chen, die aus der Verletzung des Lebens, des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rpers oder der Gesundheit sowie aus vors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tzlichen oder grob fahrl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ssigen Pflichtverletzungen resultieren, sind von bei</w:t>
      </w:r>
      <w:r>
        <w:rPr>
          <w:rFonts w:ascii="Verdana" w:hAnsi="Verdana"/>
          <w:rtl w:val="0"/>
          <w:lang w:val="de-DE"/>
        </w:rPr>
        <w:softHyphen/>
        <w:t>den Ver</w:t>
      </w:r>
      <w:r>
        <w:rPr>
          <w:rFonts w:ascii="Verdana" w:hAnsi="Verdana"/>
          <w:rtl w:val="0"/>
          <w:lang w:val="de-DE"/>
        </w:rPr>
        <w:softHyphen/>
        <w:t>trags</w:t>
      </w:r>
      <w:r>
        <w:rPr>
          <w:rFonts w:ascii="Verdana" w:hAnsi="Verdana"/>
          <w:rtl w:val="0"/>
          <w:lang w:val="de-DE"/>
        </w:rPr>
        <w:softHyphen/>
        <w:t>par</w:t>
      </w:r>
      <w:r>
        <w:rPr>
          <w:rFonts w:ascii="Verdana" w:hAnsi="Verdana"/>
          <w:rtl w:val="0"/>
          <w:lang w:val="de-DE"/>
        </w:rPr>
        <w:softHyphen/>
        <w:t>tei</w:t>
      </w:r>
      <w:r>
        <w:rPr>
          <w:rFonts w:ascii="Verdana" w:hAnsi="Verdana"/>
          <w:rtl w:val="0"/>
          <w:lang w:val="de-DE"/>
        </w:rPr>
        <w:softHyphen/>
        <w:t>en in</w:t>
      </w:r>
      <w:r>
        <w:rPr>
          <w:rFonts w:ascii="Verdana" w:hAnsi="Verdana"/>
          <w:rtl w:val="0"/>
          <w:lang w:val="de-DE"/>
        </w:rPr>
        <w:softHyphen/>
        <w:t>ner</w:t>
      </w:r>
      <w:r>
        <w:rPr>
          <w:rFonts w:ascii="Verdana" w:hAnsi="Verdana"/>
          <w:rtl w:val="0"/>
          <w:lang w:val="de-DE"/>
        </w:rPr>
        <w:softHyphen/>
        <w:t>halb ei</w:t>
      </w:r>
      <w:r>
        <w:rPr>
          <w:rFonts w:ascii="Verdana" w:hAnsi="Verdana"/>
          <w:rtl w:val="0"/>
          <w:lang w:val="de-DE"/>
        </w:rPr>
        <w:softHyphen/>
        <w:t>ner Frist von 3 Mo</w:t>
      </w:r>
      <w:r>
        <w:rPr>
          <w:rFonts w:ascii="Verdana" w:hAnsi="Verdana"/>
          <w:rtl w:val="0"/>
          <w:lang w:val="de-DE"/>
        </w:rPr>
        <w:softHyphen/>
        <w:t>na</w:t>
      </w:r>
      <w:r>
        <w:rPr>
          <w:rFonts w:ascii="Verdana" w:hAnsi="Verdana"/>
          <w:rtl w:val="0"/>
          <w:lang w:val="de-DE"/>
        </w:rPr>
        <w:softHyphen/>
        <w:t>ten nach 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</w:t>
      </w:r>
      <w:r>
        <w:rPr>
          <w:rFonts w:ascii="Verdana" w:hAnsi="Verdana"/>
          <w:rtl w:val="0"/>
          <w:lang w:val="de-DE"/>
        </w:rPr>
        <w:softHyphen/>
        <w:t>lig</w:t>
      </w:r>
      <w:r>
        <w:rPr>
          <w:rFonts w:ascii="Verdana" w:hAnsi="Verdana"/>
          <w:rtl w:val="0"/>
          <w:lang w:val="de-DE"/>
        </w:rPr>
        <w:softHyphen/>
        <w:t>keit der je</w:t>
      </w:r>
      <w:r>
        <w:rPr>
          <w:rFonts w:ascii="Verdana" w:hAnsi="Verdana"/>
          <w:rtl w:val="0"/>
          <w:lang w:val="de-DE"/>
        </w:rPr>
        <w:softHyphen/>
        <w:t>weils an</w:t>
      </w:r>
      <w:r>
        <w:rPr>
          <w:rFonts w:ascii="Verdana" w:hAnsi="Verdana"/>
          <w:rtl w:val="0"/>
          <w:lang w:val="de-DE"/>
        </w:rPr>
        <w:softHyphen/>
        <w:t>de</w:t>
      </w:r>
      <w:r>
        <w:rPr>
          <w:rFonts w:ascii="Verdana" w:hAnsi="Verdana"/>
          <w:rtl w:val="0"/>
          <w:lang w:val="de-DE"/>
        </w:rPr>
        <w:softHyphen/>
        <w:t>ren Ver</w:t>
      </w:r>
      <w:r>
        <w:rPr>
          <w:rFonts w:ascii="Verdana" w:hAnsi="Verdana"/>
          <w:rtl w:val="0"/>
          <w:lang w:val="de-DE"/>
        </w:rPr>
        <w:softHyphen/>
        <w:t>trags</w:t>
      </w:r>
      <w:r>
        <w:rPr>
          <w:rFonts w:ascii="Verdana" w:hAnsi="Verdana"/>
          <w:rtl w:val="0"/>
          <w:lang w:val="de-DE"/>
        </w:rPr>
        <w:softHyphen/>
        <w:t>par</w:t>
      </w:r>
      <w:r>
        <w:rPr>
          <w:rFonts w:ascii="Verdana" w:hAnsi="Verdana"/>
          <w:rtl w:val="0"/>
          <w:lang w:val="de-DE"/>
        </w:rPr>
        <w:softHyphen/>
        <w:t>tei ge</w:t>
      </w:r>
      <w:r>
        <w:rPr>
          <w:rFonts w:ascii="Verdana" w:hAnsi="Verdana"/>
          <w:rtl w:val="0"/>
          <w:lang w:val="de-DE"/>
        </w:rPr>
        <w:softHyphen/>
        <w:t>gen</w:t>
      </w:r>
      <w:r>
        <w:rPr>
          <w:rFonts w:ascii="Verdana" w:hAnsi="Verdana" w:hint="default"/>
          <w:rtl w:val="0"/>
          <w:lang w:val="de-DE"/>
        </w:rPr>
        <w:softHyphen/>
        <w:t>ü</w:t>
      </w:r>
      <w:r>
        <w:rPr>
          <w:rFonts w:ascii="Verdana" w:hAnsi="Verdana"/>
          <w:rtl w:val="0"/>
          <w:lang w:val="de-DE"/>
        </w:rPr>
        <w:t>ber in Textform (</w:t>
      </w:r>
      <w:r>
        <w:rPr>
          <w:rFonts w:ascii="Verdana" w:hAnsi="Verdana" w:hint="default"/>
          <w:rtl w:val="0"/>
          <w:lang w:val="de-DE"/>
        </w:rPr>
        <w:t>§ </w:t>
      </w:r>
      <w:r>
        <w:rPr>
          <w:rFonts w:ascii="Verdana" w:hAnsi="Verdana"/>
          <w:rtl w:val="0"/>
          <w:lang w:val="de-DE"/>
        </w:rPr>
        <w:t>126b BGB) gel</w:t>
      </w:r>
      <w:r>
        <w:rPr>
          <w:rFonts w:ascii="Verdana" w:hAnsi="Verdana"/>
          <w:rtl w:val="0"/>
          <w:lang w:val="de-DE"/>
        </w:rPr>
        <w:softHyphen/>
        <w:t>tend zu ma</w:t>
      </w:r>
      <w:r>
        <w:rPr>
          <w:rFonts w:ascii="Verdana" w:hAnsi="Verdana"/>
          <w:rtl w:val="0"/>
          <w:lang w:val="de-DE"/>
        </w:rPr>
        <w:softHyphen/>
        <w:t>chen. Er</w:t>
      </w:r>
      <w:r>
        <w:rPr>
          <w:rFonts w:ascii="Verdana" w:hAnsi="Verdana"/>
          <w:rtl w:val="0"/>
          <w:lang w:val="de-DE"/>
        </w:rPr>
        <w:softHyphen/>
        <w:t>folgt die</w:t>
      </w:r>
      <w:r>
        <w:rPr>
          <w:rFonts w:ascii="Verdana" w:hAnsi="Verdana"/>
          <w:rtl w:val="0"/>
          <w:lang w:val="de-DE"/>
        </w:rPr>
        <w:softHyphen/>
        <w:t>se Gel</w:t>
      </w:r>
      <w:r>
        <w:rPr>
          <w:rFonts w:ascii="Verdana" w:hAnsi="Verdana"/>
          <w:rtl w:val="0"/>
          <w:lang w:val="de-DE"/>
        </w:rPr>
        <w:softHyphen/>
        <w:t>tend</w:t>
      </w:r>
      <w:r>
        <w:rPr>
          <w:rFonts w:ascii="Verdana" w:hAnsi="Verdana"/>
          <w:rtl w:val="0"/>
          <w:lang w:val="de-DE"/>
        </w:rPr>
        <w:softHyphen/>
        <w:t>ma</w:t>
      </w:r>
      <w:r>
        <w:rPr>
          <w:rFonts w:ascii="Verdana" w:hAnsi="Verdana"/>
          <w:rtl w:val="0"/>
          <w:lang w:val="de-DE"/>
        </w:rPr>
        <w:softHyphen/>
        <w:t>chung nicht, gel</w:t>
      </w:r>
      <w:r>
        <w:rPr>
          <w:rFonts w:ascii="Verdana" w:hAnsi="Verdana"/>
          <w:rtl w:val="0"/>
          <w:lang w:val="de-DE"/>
        </w:rPr>
        <w:softHyphen/>
        <w:t>ten die An</w:t>
      </w:r>
      <w:r>
        <w:rPr>
          <w:rFonts w:ascii="Verdana" w:hAnsi="Verdana"/>
          <w:rtl w:val="0"/>
          <w:lang w:val="de-DE"/>
        </w:rPr>
        <w:softHyphen/>
        <w:t>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softHyphen/>
        <w:t>che als ver</w:t>
      </w:r>
      <w:r>
        <w:rPr>
          <w:rFonts w:ascii="Verdana" w:hAnsi="Verdana"/>
          <w:rtl w:val="0"/>
          <w:lang w:val="de-DE"/>
        </w:rPr>
        <w:softHyphen/>
        <w:t>fal</w:t>
      </w:r>
      <w:r>
        <w:rPr>
          <w:rFonts w:ascii="Verdana" w:hAnsi="Verdana"/>
          <w:rtl w:val="0"/>
          <w:lang w:val="de-DE"/>
        </w:rPr>
        <w:softHyphen/>
        <w:t xml:space="preserve">len. 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(2) Der Fristablauf beginnt, sobald der Anspruch entstanden ist und der Anspruchsberechtigte von den den Anspruch begr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ndenden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Kenntnis erlangt oder ohne grobe Fahrl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ssigkeit erlangen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sste.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(3) Anspr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che, die durch strafbare oder unerlaubte Handlungen entstanden sind, unterfallen nicht der vereinbarten Ausschlussfrist.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(4) Wer</w:t>
      </w:r>
      <w:r>
        <w:rPr>
          <w:rFonts w:ascii="Verdana" w:hAnsi="Verdana"/>
          <w:rtl w:val="0"/>
          <w:lang w:val="de-DE"/>
        </w:rPr>
        <w:softHyphen/>
        <w:t>den die nach Abs. (1) recht</w:t>
      </w:r>
      <w:r>
        <w:rPr>
          <w:rFonts w:ascii="Verdana" w:hAnsi="Verdana"/>
          <w:rtl w:val="0"/>
          <w:lang w:val="de-DE"/>
        </w:rPr>
        <w:softHyphen/>
        <w:t>zei</w:t>
      </w:r>
      <w:r>
        <w:rPr>
          <w:rFonts w:ascii="Verdana" w:hAnsi="Verdana"/>
          <w:rtl w:val="0"/>
          <w:lang w:val="de-DE"/>
        </w:rPr>
        <w:softHyphen/>
        <w:t>tig gel</w:t>
      </w:r>
      <w:r>
        <w:rPr>
          <w:rFonts w:ascii="Verdana" w:hAnsi="Verdana"/>
          <w:rtl w:val="0"/>
          <w:lang w:val="de-DE"/>
        </w:rPr>
        <w:softHyphen/>
        <w:t>tend ge</w:t>
      </w:r>
      <w:r>
        <w:rPr>
          <w:rFonts w:ascii="Verdana" w:hAnsi="Verdana"/>
          <w:rtl w:val="0"/>
          <w:lang w:val="de-DE"/>
        </w:rPr>
        <w:softHyphen/>
        <w:t>mach</w:t>
      </w:r>
      <w:r>
        <w:rPr>
          <w:rFonts w:ascii="Verdana" w:hAnsi="Verdana"/>
          <w:rtl w:val="0"/>
          <w:lang w:val="de-DE"/>
        </w:rPr>
        <w:softHyphen/>
        <w:t>ten An</w:t>
      </w:r>
      <w:r>
        <w:rPr>
          <w:rFonts w:ascii="Verdana" w:hAnsi="Verdana"/>
          <w:rtl w:val="0"/>
          <w:lang w:val="de-DE"/>
        </w:rPr>
        <w:softHyphen/>
        <w:t>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softHyphen/>
        <w:t>che von der Gegenseite abgelehnt oder erkl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rt sich die Gegenseite nicht innerhalb von einem Monat nach der Geltendmachung, so verfallen diese, wenn sie nicht innerhalb von 3 Monaten nach der Ablehnung oder dem Fristablauf gerichtlich anh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ngig gemacht werden.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(5) Wird der Anspruch nicht formgem</w:t>
      </w:r>
      <w:r>
        <w:rPr>
          <w:rFonts w:ascii="Verdana" w:hAnsi="Verdana" w:hint="default"/>
          <w:rtl w:val="0"/>
          <w:lang w:val="de-DE"/>
        </w:rPr>
        <w:t xml:space="preserve">äß </w:t>
      </w:r>
      <w:r>
        <w:rPr>
          <w:rFonts w:ascii="Verdana" w:hAnsi="Verdana"/>
          <w:rtl w:val="0"/>
          <w:lang w:val="de-DE"/>
        </w:rPr>
        <w:t>und innerhalb der aufgezeigten Fristen geltend gemacht,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hrt dies zum Erl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schen des Anspruchs.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(6) Vorstehendes gilt nicht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Anspr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che auf Mindestentgelt nach dem Mindestlohngesetz (MiLoG) oder anderen rechtlichen Regelungen eines Mindestentgelts, wenn danach von Vorstehendem zugunsten des Arbeitnehmers abweichende Bestimmungen zu beachten sind.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rtl w:val="0"/>
          <w:lang w:val="de-DE"/>
        </w:rPr>
        <w:t>13 Schriftformklausel / salvatorische Klausel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(1)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</w:t>
      </w:r>
      <w:r>
        <w:rPr>
          <w:rFonts w:ascii="Verdana" w:hAnsi="Verdana"/>
          <w:rtl w:val="0"/>
          <w:lang w:val="de-DE"/>
        </w:rPr>
        <w:softHyphen/>
        <w:t>li</w:t>
      </w:r>
      <w:r>
        <w:rPr>
          <w:rFonts w:ascii="Verdana" w:hAnsi="Verdana"/>
          <w:rtl w:val="0"/>
          <w:lang w:val="de-DE"/>
        </w:rPr>
        <w:softHyphen/>
        <w:t>che Ne</w:t>
      </w:r>
      <w:r>
        <w:rPr>
          <w:rFonts w:ascii="Verdana" w:hAnsi="Verdana"/>
          <w:rtl w:val="0"/>
          <w:lang w:val="de-DE"/>
        </w:rPr>
        <w:softHyphen/>
        <w:t>ben</w:t>
      </w:r>
      <w:r>
        <w:rPr>
          <w:rFonts w:ascii="Verdana" w:hAnsi="Verdana"/>
          <w:rtl w:val="0"/>
          <w:lang w:val="de-DE"/>
        </w:rPr>
        <w:softHyphen/>
        <w:t>ab</w:t>
      </w:r>
      <w:r>
        <w:rPr>
          <w:rFonts w:ascii="Verdana" w:hAnsi="Verdana"/>
          <w:rtl w:val="0"/>
          <w:lang w:val="de-DE"/>
        </w:rPr>
        <w:softHyphen/>
        <w:t>re</w:t>
      </w:r>
      <w:r>
        <w:rPr>
          <w:rFonts w:ascii="Verdana" w:hAnsi="Verdana"/>
          <w:rtl w:val="0"/>
          <w:lang w:val="de-DE"/>
        </w:rPr>
        <w:softHyphen/>
        <w:t>den sind nicht ge</w:t>
      </w:r>
      <w:r>
        <w:rPr>
          <w:rFonts w:ascii="Verdana" w:hAnsi="Verdana"/>
          <w:rtl w:val="0"/>
          <w:lang w:val="de-DE"/>
        </w:rPr>
        <w:softHyphen/>
        <w:t>trof</w:t>
      </w:r>
      <w:r>
        <w:rPr>
          <w:rFonts w:ascii="Verdana" w:hAnsi="Verdana"/>
          <w:rtl w:val="0"/>
          <w:lang w:val="de-DE"/>
        </w:rPr>
        <w:softHyphen/>
        <w:t>fen wor</w:t>
      </w:r>
      <w:r>
        <w:rPr>
          <w:rFonts w:ascii="Verdana" w:hAnsi="Verdana"/>
          <w:rtl w:val="0"/>
          <w:lang w:val="de-DE"/>
        </w:rPr>
        <w:softHyphen/>
        <w:t xml:space="preserve">den. 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de</w:t>
      </w:r>
      <w:r>
        <w:rPr>
          <w:rFonts w:ascii="Verdana" w:hAnsi="Verdana"/>
          <w:rtl w:val="0"/>
          <w:lang w:val="de-DE"/>
        </w:rPr>
        <w:softHyphen/>
        <w:t>run</w:t>
      </w:r>
      <w:r>
        <w:rPr>
          <w:rFonts w:ascii="Verdana" w:hAnsi="Verdana"/>
          <w:rtl w:val="0"/>
          <w:lang w:val="de-DE"/>
        </w:rPr>
        <w:softHyphen/>
        <w:t>gen und/oder Er</w:t>
      </w:r>
      <w:r>
        <w:rPr>
          <w:rFonts w:ascii="Verdana" w:hAnsi="Verdana"/>
          <w:rtl w:val="0"/>
          <w:lang w:val="de-DE"/>
        </w:rPr>
        <w:softHyphen/>
        <w:t>g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</w:t>
      </w:r>
      <w:r>
        <w:rPr>
          <w:rFonts w:ascii="Verdana" w:hAnsi="Verdana"/>
          <w:rtl w:val="0"/>
          <w:lang w:val="de-DE"/>
        </w:rPr>
        <w:softHyphen/>
        <w:t>zun</w:t>
      </w:r>
      <w:r>
        <w:rPr>
          <w:rFonts w:ascii="Verdana" w:hAnsi="Verdana"/>
          <w:rtl w:val="0"/>
          <w:lang w:val="de-DE"/>
        </w:rPr>
        <w:softHyphen/>
        <w:t>gen die</w:t>
      </w:r>
      <w:r>
        <w:rPr>
          <w:rFonts w:ascii="Verdana" w:hAnsi="Verdana"/>
          <w:rtl w:val="0"/>
          <w:lang w:val="de-DE"/>
        </w:rPr>
        <w:softHyphen/>
        <w:t>ser Ver</w:t>
      </w:r>
      <w:r>
        <w:rPr>
          <w:rFonts w:ascii="Verdana" w:hAnsi="Verdana"/>
          <w:rtl w:val="0"/>
          <w:lang w:val="de-DE"/>
        </w:rPr>
        <w:softHyphen/>
        <w:t>ein</w:t>
      </w:r>
      <w:r>
        <w:rPr>
          <w:rFonts w:ascii="Verdana" w:hAnsi="Verdana"/>
          <w:rtl w:val="0"/>
          <w:lang w:val="de-DE"/>
        </w:rPr>
        <w:softHyphen/>
        <w:t>ba</w:t>
      </w:r>
      <w:r>
        <w:rPr>
          <w:rFonts w:ascii="Verdana" w:hAnsi="Verdana"/>
          <w:rtl w:val="0"/>
          <w:lang w:val="de-DE"/>
        </w:rPr>
        <w:softHyphen/>
        <w:t>rung be</w:t>
      </w:r>
      <w:r>
        <w:rPr>
          <w:rFonts w:ascii="Verdana" w:hAnsi="Verdana"/>
          <w:rtl w:val="0"/>
          <w:lang w:val="de-DE"/>
        </w:rPr>
        <w:softHyphen/>
        <w:t>d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</w:t>
      </w:r>
      <w:r>
        <w:rPr>
          <w:rFonts w:ascii="Verdana" w:hAnsi="Verdana"/>
          <w:rtl w:val="0"/>
          <w:lang w:val="de-DE"/>
        </w:rPr>
        <w:softHyphen/>
        <w:t>fen zu ih</w:t>
      </w:r>
      <w:r>
        <w:rPr>
          <w:rFonts w:ascii="Verdana" w:hAnsi="Verdana"/>
          <w:rtl w:val="0"/>
          <w:lang w:val="de-DE"/>
        </w:rPr>
        <w:softHyphen/>
        <w:t>rer Rechts</w:t>
      </w:r>
      <w:r>
        <w:rPr>
          <w:rFonts w:ascii="Verdana" w:hAnsi="Verdana"/>
          <w:rtl w:val="0"/>
          <w:lang w:val="de-DE"/>
        </w:rPr>
        <w:softHyphen/>
        <w:t>wirk</w:t>
      </w:r>
      <w:r>
        <w:rPr>
          <w:rFonts w:ascii="Verdana" w:hAnsi="Verdana"/>
          <w:rtl w:val="0"/>
          <w:lang w:val="de-DE"/>
        </w:rPr>
        <w:softHyphen/>
        <w:t>sam</w:t>
      </w:r>
      <w:r>
        <w:rPr>
          <w:rFonts w:ascii="Verdana" w:hAnsi="Verdana"/>
          <w:rtl w:val="0"/>
          <w:lang w:val="de-DE"/>
        </w:rPr>
        <w:softHyphen/>
        <w:t>keit der Schrift</w:t>
      </w:r>
      <w:r>
        <w:rPr>
          <w:rFonts w:ascii="Verdana" w:hAnsi="Verdana"/>
          <w:rtl w:val="0"/>
          <w:lang w:val="de-DE"/>
        </w:rPr>
        <w:softHyphen/>
        <w:t>form. Dies gilt auch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ein Ab</w:t>
      </w:r>
      <w:r>
        <w:rPr>
          <w:rFonts w:ascii="Verdana" w:hAnsi="Verdana"/>
          <w:rtl w:val="0"/>
          <w:lang w:val="de-DE"/>
        </w:rPr>
        <w:softHyphen/>
        <w:t>wei</w:t>
      </w:r>
      <w:r>
        <w:rPr>
          <w:rFonts w:ascii="Verdana" w:hAnsi="Verdana"/>
          <w:rtl w:val="0"/>
          <w:lang w:val="de-DE"/>
        </w:rPr>
        <w:softHyphen/>
        <w:t>chen vom Schrift</w:t>
      </w:r>
      <w:r>
        <w:rPr>
          <w:rFonts w:ascii="Verdana" w:hAnsi="Verdana"/>
          <w:rtl w:val="0"/>
          <w:lang w:val="de-DE"/>
        </w:rPr>
        <w:softHyphen/>
        <w:t>form</w:t>
      </w:r>
      <w:r>
        <w:rPr>
          <w:rFonts w:ascii="Verdana" w:hAnsi="Verdana"/>
          <w:rtl w:val="0"/>
          <w:lang w:val="de-DE"/>
        </w:rPr>
        <w:softHyphen/>
        <w:t>er</w:t>
      </w:r>
      <w:r>
        <w:rPr>
          <w:rFonts w:ascii="Verdana" w:hAnsi="Verdana"/>
          <w:rtl w:val="0"/>
          <w:lang w:val="de-DE"/>
        </w:rPr>
        <w:softHyphen/>
        <w:t>for</w:t>
      </w:r>
      <w:r>
        <w:rPr>
          <w:rFonts w:ascii="Verdana" w:hAnsi="Verdana"/>
          <w:rtl w:val="0"/>
          <w:lang w:val="de-DE"/>
        </w:rPr>
        <w:softHyphen/>
        <w:t>der</w:t>
      </w:r>
      <w:r>
        <w:rPr>
          <w:rFonts w:ascii="Verdana" w:hAnsi="Verdana"/>
          <w:rtl w:val="0"/>
          <w:lang w:val="de-DE"/>
        </w:rPr>
        <w:softHyphen/>
        <w:t>nis selbst; von dieser (doppelten) Schriftformklausel werden ausdr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ckliche und individuell ausgehandelte Abreden zwischen Arbeitgeber und Arbeitnehmer nicht erfasst.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(2) Soll</w:t>
      </w:r>
      <w:r>
        <w:rPr>
          <w:rFonts w:ascii="Verdana" w:hAnsi="Verdana"/>
          <w:rtl w:val="0"/>
          <w:lang w:val="de-DE"/>
        </w:rPr>
        <w:softHyphen/>
        <w:t>te ei</w:t>
      </w:r>
      <w:r>
        <w:rPr>
          <w:rFonts w:ascii="Verdana" w:hAnsi="Verdana"/>
          <w:rtl w:val="0"/>
          <w:lang w:val="de-DE"/>
        </w:rPr>
        <w:softHyphen/>
        <w:t>ne Be</w:t>
      </w:r>
      <w:r>
        <w:rPr>
          <w:rFonts w:ascii="Verdana" w:hAnsi="Verdana"/>
          <w:rtl w:val="0"/>
          <w:lang w:val="de-DE"/>
        </w:rPr>
        <w:softHyphen/>
        <w:t>stim</w:t>
      </w:r>
      <w:r>
        <w:rPr>
          <w:rFonts w:ascii="Verdana" w:hAnsi="Verdana"/>
          <w:rtl w:val="0"/>
          <w:lang w:val="de-DE"/>
        </w:rPr>
        <w:softHyphen/>
        <w:t>mung die</w:t>
      </w:r>
      <w:r>
        <w:rPr>
          <w:rFonts w:ascii="Verdana" w:hAnsi="Verdana"/>
          <w:rtl w:val="0"/>
          <w:lang w:val="de-DE"/>
        </w:rPr>
        <w:softHyphen/>
        <w:t>ses Ver</w:t>
      </w:r>
      <w:r>
        <w:rPr>
          <w:rFonts w:ascii="Verdana" w:hAnsi="Verdana"/>
          <w:rtl w:val="0"/>
          <w:lang w:val="de-DE"/>
        </w:rPr>
        <w:softHyphen/>
        <w:t>tra</w:t>
      </w:r>
      <w:r>
        <w:rPr>
          <w:rFonts w:ascii="Verdana" w:hAnsi="Verdana"/>
          <w:rtl w:val="0"/>
          <w:lang w:val="de-DE"/>
        </w:rPr>
        <w:softHyphen/>
        <w:t>ges un</w:t>
      </w:r>
      <w:r>
        <w:rPr>
          <w:rFonts w:ascii="Verdana" w:hAnsi="Verdana"/>
          <w:rtl w:val="0"/>
          <w:lang w:val="de-DE"/>
        </w:rPr>
        <w:softHyphen/>
        <w:t>wirk</w:t>
      </w:r>
      <w:r>
        <w:rPr>
          <w:rFonts w:ascii="Verdana" w:hAnsi="Verdana"/>
          <w:rtl w:val="0"/>
          <w:lang w:val="de-DE"/>
        </w:rPr>
        <w:softHyphen/>
        <w:t>sam sein oder wer</w:t>
      </w:r>
      <w:r>
        <w:rPr>
          <w:rFonts w:ascii="Verdana" w:hAnsi="Verdana"/>
          <w:rtl w:val="0"/>
          <w:lang w:val="de-DE"/>
        </w:rPr>
        <w:softHyphen/>
        <w:t>den, nichtig sein oder nichtig werden, so wird die Wirk</w:t>
      </w:r>
      <w:r>
        <w:rPr>
          <w:rFonts w:ascii="Verdana" w:hAnsi="Verdana"/>
          <w:rtl w:val="0"/>
          <w:lang w:val="de-DE"/>
        </w:rPr>
        <w:softHyphen/>
        <w:t>sam</w:t>
      </w:r>
      <w:r>
        <w:rPr>
          <w:rFonts w:ascii="Verdana" w:hAnsi="Verdana"/>
          <w:rtl w:val="0"/>
          <w:lang w:val="de-DE"/>
        </w:rPr>
        <w:softHyphen/>
        <w:t xml:space="preserve">keit der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</w:t>
      </w:r>
      <w:r>
        <w:rPr>
          <w:rFonts w:ascii="Verdana" w:hAnsi="Verdana"/>
          <w:rtl w:val="0"/>
          <w:lang w:val="de-DE"/>
        </w:rPr>
        <w:softHyphen/>
        <w:t>ri</w:t>
      </w:r>
      <w:r>
        <w:rPr>
          <w:rFonts w:ascii="Verdana" w:hAnsi="Verdana"/>
          <w:rtl w:val="0"/>
          <w:lang w:val="de-DE"/>
        </w:rPr>
        <w:softHyphen/>
        <w:t>gen Be</w:t>
      </w:r>
      <w:r>
        <w:rPr>
          <w:rFonts w:ascii="Verdana" w:hAnsi="Verdana"/>
          <w:rtl w:val="0"/>
          <w:lang w:val="de-DE"/>
        </w:rPr>
        <w:softHyphen/>
        <w:t>stim</w:t>
      </w:r>
      <w:r>
        <w:rPr>
          <w:rFonts w:ascii="Verdana" w:hAnsi="Verdana"/>
          <w:rtl w:val="0"/>
          <w:lang w:val="de-DE"/>
        </w:rPr>
        <w:softHyphen/>
        <w:t>mun</w:t>
      </w:r>
      <w:r>
        <w:rPr>
          <w:rFonts w:ascii="Verdana" w:hAnsi="Verdana"/>
          <w:rtl w:val="0"/>
          <w:lang w:val="de-DE"/>
        </w:rPr>
        <w:softHyphen/>
        <w:t>gen da</w:t>
      </w:r>
      <w:r>
        <w:rPr>
          <w:rFonts w:ascii="Verdana" w:hAnsi="Verdana"/>
          <w:rtl w:val="0"/>
          <w:lang w:val="de-DE"/>
        </w:rPr>
        <w:softHyphen/>
        <w:t>von nicht be</w:t>
      </w:r>
      <w:r>
        <w:rPr>
          <w:rFonts w:ascii="Verdana" w:hAnsi="Verdana"/>
          <w:rtl w:val="0"/>
          <w:lang w:val="de-DE"/>
        </w:rPr>
        <w:softHyphen/>
        <w:t>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hrt. An</w:t>
      </w:r>
      <w:r>
        <w:rPr>
          <w:rFonts w:ascii="Verdana" w:hAnsi="Verdana"/>
          <w:rtl w:val="0"/>
          <w:lang w:val="de-DE"/>
        </w:rPr>
        <w:softHyphen/>
        <w:t>stel</w:t>
      </w:r>
      <w:r>
        <w:rPr>
          <w:rFonts w:ascii="Verdana" w:hAnsi="Verdana"/>
          <w:rtl w:val="0"/>
          <w:lang w:val="de-DE"/>
        </w:rPr>
        <w:softHyphen/>
        <w:t>le der un</w:t>
      </w:r>
      <w:r>
        <w:rPr>
          <w:rFonts w:ascii="Verdana" w:hAnsi="Verdana"/>
          <w:rtl w:val="0"/>
          <w:lang w:val="de-DE"/>
        </w:rPr>
        <w:softHyphen/>
        <w:t>wirk</w:t>
      </w:r>
      <w:r>
        <w:rPr>
          <w:rFonts w:ascii="Verdana" w:hAnsi="Verdana"/>
          <w:rtl w:val="0"/>
          <w:lang w:val="de-DE"/>
        </w:rPr>
        <w:softHyphen/>
        <w:t>sa</w:t>
      </w:r>
      <w:r>
        <w:rPr>
          <w:rFonts w:ascii="Verdana" w:hAnsi="Verdana"/>
          <w:rtl w:val="0"/>
          <w:lang w:val="de-DE"/>
        </w:rPr>
        <w:softHyphen/>
        <w:t>men/nichtigen Be</w:t>
      </w:r>
      <w:r>
        <w:rPr>
          <w:rFonts w:ascii="Verdana" w:hAnsi="Verdana"/>
          <w:rtl w:val="0"/>
          <w:lang w:val="de-DE"/>
        </w:rPr>
        <w:softHyphen/>
        <w:t>stim</w:t>
      </w:r>
      <w:r>
        <w:rPr>
          <w:rFonts w:ascii="Verdana" w:hAnsi="Verdana"/>
          <w:rtl w:val="0"/>
          <w:lang w:val="de-DE"/>
        </w:rPr>
        <w:softHyphen/>
        <w:t>mung wer</w:t>
      </w:r>
      <w:r>
        <w:rPr>
          <w:rFonts w:ascii="Verdana" w:hAnsi="Verdana"/>
          <w:rtl w:val="0"/>
          <w:lang w:val="de-DE"/>
        </w:rPr>
        <w:softHyphen/>
        <w:t>den die Par</w:t>
      </w:r>
      <w:r>
        <w:rPr>
          <w:rFonts w:ascii="Verdana" w:hAnsi="Verdana"/>
          <w:rtl w:val="0"/>
          <w:lang w:val="de-DE"/>
        </w:rPr>
        <w:softHyphen/>
        <w:t>tei</w:t>
      </w:r>
      <w:r>
        <w:rPr>
          <w:rFonts w:ascii="Verdana" w:hAnsi="Verdana"/>
          <w:rtl w:val="0"/>
          <w:lang w:val="de-DE"/>
        </w:rPr>
        <w:softHyphen/>
        <w:t>en ei</w:t>
      </w:r>
      <w:r>
        <w:rPr>
          <w:rFonts w:ascii="Verdana" w:hAnsi="Verdana"/>
          <w:rtl w:val="0"/>
          <w:lang w:val="de-DE"/>
        </w:rPr>
        <w:softHyphen/>
        <w:t>ne sol</w:t>
      </w:r>
      <w:r>
        <w:rPr>
          <w:rFonts w:ascii="Verdana" w:hAnsi="Verdana"/>
          <w:rtl w:val="0"/>
          <w:lang w:val="de-DE"/>
        </w:rPr>
        <w:softHyphen/>
        <w:t>che Be</w:t>
      </w:r>
      <w:r>
        <w:rPr>
          <w:rFonts w:ascii="Verdana" w:hAnsi="Verdana"/>
          <w:rtl w:val="0"/>
          <w:lang w:val="de-DE"/>
        </w:rPr>
        <w:softHyphen/>
        <w:t>stim</w:t>
      </w:r>
      <w:r>
        <w:rPr>
          <w:rFonts w:ascii="Verdana" w:hAnsi="Verdana"/>
          <w:rtl w:val="0"/>
          <w:lang w:val="de-DE"/>
        </w:rPr>
        <w:softHyphen/>
        <w:t>mung tref</w:t>
      </w:r>
      <w:r>
        <w:rPr>
          <w:rFonts w:ascii="Verdana" w:hAnsi="Verdana"/>
          <w:rtl w:val="0"/>
          <w:lang w:val="de-DE"/>
        </w:rPr>
        <w:softHyphen/>
        <w:t>fen, die dem mit der unwirksamen/nichtigen Be</w:t>
      </w:r>
      <w:r>
        <w:rPr>
          <w:rFonts w:ascii="Verdana" w:hAnsi="Verdana"/>
          <w:rtl w:val="0"/>
          <w:lang w:val="de-DE"/>
        </w:rPr>
        <w:softHyphen/>
        <w:t>stim</w:t>
      </w:r>
      <w:r>
        <w:rPr>
          <w:rFonts w:ascii="Verdana" w:hAnsi="Verdana"/>
          <w:rtl w:val="0"/>
          <w:lang w:val="de-DE"/>
        </w:rPr>
        <w:softHyphen/>
        <w:t>mung beabsichtigten Zweck am n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chs</w:t>
      </w:r>
      <w:r>
        <w:rPr>
          <w:rFonts w:ascii="Verdana" w:hAnsi="Verdana"/>
          <w:rtl w:val="0"/>
          <w:lang w:val="de-DE"/>
        </w:rPr>
        <w:softHyphen/>
        <w:t>ten kommt. Dies gilt auch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die Aus</w:t>
      </w:r>
      <w:r>
        <w:rPr>
          <w:rFonts w:ascii="Verdana" w:hAnsi="Verdana"/>
          <w:rtl w:val="0"/>
          <w:lang w:val="de-DE"/>
        </w:rPr>
        <w:softHyphen/>
        <w:t>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</w:t>
      </w:r>
      <w:r>
        <w:rPr>
          <w:rFonts w:ascii="Verdana" w:hAnsi="Verdana"/>
          <w:rtl w:val="0"/>
          <w:lang w:val="de-DE"/>
        </w:rPr>
        <w:softHyphen/>
        <w:t>lung even</w:t>
      </w:r>
      <w:r>
        <w:rPr>
          <w:rFonts w:ascii="Verdana" w:hAnsi="Verdana"/>
          <w:rtl w:val="0"/>
          <w:lang w:val="de-DE"/>
        </w:rPr>
        <w:softHyphen/>
        <w:t>tu</w:t>
      </w:r>
      <w:r>
        <w:rPr>
          <w:rFonts w:ascii="Verdana" w:hAnsi="Verdana"/>
          <w:rtl w:val="0"/>
          <w:lang w:val="de-DE"/>
        </w:rPr>
        <w:softHyphen/>
        <w:t>el</w:t>
      </w:r>
      <w:r>
        <w:rPr>
          <w:rFonts w:ascii="Verdana" w:hAnsi="Verdana"/>
          <w:rtl w:val="0"/>
          <w:lang w:val="de-DE"/>
        </w:rPr>
        <w:softHyphen/>
        <w:t>ler Ver</w:t>
      </w:r>
      <w:r>
        <w:rPr>
          <w:rFonts w:ascii="Verdana" w:hAnsi="Verdana"/>
          <w:rtl w:val="0"/>
          <w:lang w:val="de-DE"/>
        </w:rPr>
        <w:softHyphen/>
        <w:t>trags</w:t>
      </w:r>
      <w:r>
        <w:rPr>
          <w:rFonts w:ascii="Verdana" w:hAnsi="Verdana"/>
          <w:rtl w:val="0"/>
          <w:lang w:val="de-DE"/>
        </w:rPr>
        <w:softHyphen/>
        <w:t>l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softHyphen/>
        <w:t>cken.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</w:t>
      </w: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Ort/Datum/Unterschrift Ar</w:t>
      </w:r>
      <w:r>
        <w:rPr>
          <w:rFonts w:ascii="Verdana" w:hAnsi="Verdana"/>
          <w:rtl w:val="0"/>
          <w:lang w:val="de-DE"/>
        </w:rPr>
        <w:softHyphen/>
        <w:t>beit</w:t>
      </w:r>
      <w:r>
        <w:rPr>
          <w:rFonts w:ascii="Verdana" w:hAnsi="Verdana"/>
          <w:rtl w:val="0"/>
          <w:lang w:val="de-DE"/>
        </w:rPr>
        <w:softHyphen/>
        <w:t>nehmer</w:t>
        <w:tab/>
        <w:tab/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</w:t>
      </w:r>
    </w:p>
    <w:p>
      <w:pPr>
        <w:pStyle w:val="Standard"/>
        <w:jc w:val="both"/>
      </w:pPr>
      <w:r>
        <w:rPr>
          <w:rFonts w:ascii="Verdana" w:hAnsi="Verdana"/>
          <w:rtl w:val="0"/>
          <w:lang w:val="de-DE"/>
        </w:rPr>
        <w:t>Ort/Datum/Unterschrift Ar</w:t>
      </w:r>
      <w:r>
        <w:rPr>
          <w:rFonts w:ascii="Verdana" w:hAnsi="Verdana"/>
          <w:rtl w:val="0"/>
          <w:lang w:val="de-DE"/>
        </w:rPr>
        <w:softHyphen/>
        <w:t>beitgeber</w:t>
      </w:r>
    </w:p>
    <w:sectPr>
      <w:headerReference w:type="default" r:id="rId5"/>
      <w:footerReference w:type="default" r:id="rId6"/>
      <w:pgSz w:w="11900" w:h="16840" w:orient="portrait"/>
      <w:pgMar w:top="1418" w:right="2835" w:bottom="1418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7911"/>
        <w:tab w:val="clear" w:pos="9072"/>
      </w:tabs>
      <w:jc w:val="center"/>
    </w:pPr>
    <w:r>
      <mc:AlternateContent>
        <mc:Choice Requires="wps">
          <w:drawing>
            <wp:inline distT="0" distB="0" distL="0" distR="0">
              <wp:extent cx="5036058" cy="41529"/>
              <wp:effectExtent l="0" t="0" r="0" b="0"/>
              <wp:docPr id="1073741825" name="officeArt object" descr="Beschreibung: Horizontal he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036058" cy="41529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10800" y="0"/>
                            </a:moveTo>
                            <a:lnTo>
                              <a:pt x="0" y="10800"/>
                            </a:lnTo>
                            <a:lnTo>
                              <a:pt x="10800" y="21600"/>
                            </a:lnTo>
                            <a:lnTo>
                              <a:pt x="21600" y="10800"/>
                            </a:lnTo>
                            <a:close/>
                          </a:path>
                        </a:pathLst>
                      </a:custGeom>
                      <a:blipFill rotWithShape="1">
                        <a:blip r:embed="rId1"/>
                        <a:srcRect l="0" t="0" r="0" b="0"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 id="_x0000_s1026" style="visibility:visible;width:396.5pt;height:3.3pt;flip:y;" coordorigin="0,0" coordsize="21600,21600" path="M 10800,0 L 0,10800 L 10800,21600 L 21600,10800 X E">
              <v:fill r:id="rId1" o:title="ltHorz.bmp" rotate="t" type="til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036058" cy="41529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6058" cy="4152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396.5pt;height:3.3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>
    <w:pPr>
      <w:pStyle w:val="Fußzeile"/>
      <w:tabs>
        <w:tab w:val="right" w:pos="7911"/>
        <w:tab w:val="clear" w:pos="9072"/>
      </w:tabs>
      <w:jc w:val="center"/>
    </w:pPr>
    <w:r>
      <w:rPr>
        <w:rFonts w:ascii="Verdana" w:hAnsi="Verdana"/>
        <w:sz w:val="16"/>
        <w:szCs w:val="16"/>
        <w:rtl w:val="0"/>
      </w:rPr>
      <w:fldChar w:fldCharType="begin" w:fldLock="0"/>
    </w:r>
    <w:r>
      <w:rPr>
        <w:rFonts w:ascii="Verdana" w:hAnsi="Verdana"/>
        <w:sz w:val="16"/>
        <w:szCs w:val="16"/>
        <w:rtl w:val="0"/>
      </w:rPr>
      <w:instrText xml:space="preserve"> PAGE </w:instrText>
    </w:r>
    <w:r>
      <w:rPr>
        <w:rFonts w:ascii="Verdana" w:hAnsi="Verdana"/>
        <w:sz w:val="16"/>
        <w:szCs w:val="16"/>
        <w:rtl w:val="0"/>
      </w:rPr>
      <w:fldChar w:fldCharType="separate" w:fldLock="0"/>
    </w:r>
    <w:r>
      <w:rPr>
        <w:rFonts w:ascii="Verdana" w:hAnsi="Verdana"/>
        <w:sz w:val="16"/>
        <w:szCs w:val="16"/>
        <w:rtl w:val="0"/>
      </w:rPr>
      <w:t>1</w:t>
    </w:r>
    <w:r>
      <w:rPr>
        <w:rFonts w:ascii="Verdana" w:hAnsi="Verdana"/>
        <w:sz w:val="16"/>
        <w:szCs w:val="16"/>
        <w:rtl w:val="0"/>
      </w:rPr>
      <w:fldChar w:fldCharType="end" w:fldLock="0"/>
    </w:r>
    <w:r>
      <w:rPr>
        <w:rFonts w:ascii="Verdana" w:hAnsi="Verdana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813" w:hanging="2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33" w:hanging="1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73" w:hanging="1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653" w:hanging="6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35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3" w:hanging="4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13" w:hanging="4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253" w:hanging="4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utura" w:cs="Arial Unicode MS" w:hAnsi="Futur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extkörper 3">
    <w:name w:val="Textkörper 3"/>
    <w:next w:val="Textkörper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bmp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