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K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ndigung eines GmbH-Gesch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ftsf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hrers, fristgem</w:t>
      </w:r>
      <w:r>
        <w:rPr>
          <w:b w:val="1"/>
          <w:bCs w:val="1"/>
          <w:sz w:val="28"/>
          <w:szCs w:val="28"/>
          <w:rtl w:val="0"/>
          <w:lang w:val="de-DE"/>
        </w:rPr>
        <w:t>äß</w:t>
      </w:r>
      <w:r>
        <w:rPr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342525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8"/>
          <w:szCs w:val="28"/>
          <w:rtl w:val="0"/>
          <w:lang w:val="de-DE"/>
        </w:rPr>
        <w:t xml:space="preserve"> (Muster)</w:t>
      </w:r>
    </w:p>
    <w:p>
      <w:pPr>
        <w:pStyle w:val="Standard"/>
        <w:spacing w:line="480" w:lineRule="auto"/>
        <w:rPr>
          <w:u w:val="single"/>
        </w:rPr>
      </w:pPr>
    </w:p>
    <w:p>
      <w:pPr>
        <w:pStyle w:val="Standard"/>
        <w:suppressAutoHyphens w:val="1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suppressAutoHyphens w:val="1"/>
        <w:jc w:val="center"/>
        <w:rPr>
          <w:b w:val="1"/>
          <w:bCs w:val="1"/>
          <w:kern w:val="2"/>
        </w:rPr>
      </w:pPr>
    </w:p>
    <w:p>
      <w:pPr>
        <w:pStyle w:val="Standard"/>
        <w:suppressAutoHyphens w:val="1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suppressAutoHyphens w:val="1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</w:rPr>
        <w:fldChar w:fldCharType="begin" w:fldLock="0"/>
      </w:r>
      <w:r>
        <w:rPr>
          <w:rStyle w:val="Hyperlink.0"/>
          <w:rFonts w:ascii="Verdana" w:cs="Verdana" w:hAnsi="Verdana" w:eastAsia="Verdana"/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</w:rPr>
        <w:fldChar w:fldCharType="separate" w:fldLock="0"/>
      </w:r>
      <w:r>
        <w:rPr>
          <w:rStyle w:val="Hyperlink.0"/>
          <w:rFonts w:ascii="Verdana" w:hAnsi="Verdana"/>
          <w:rtl w:val="0"/>
          <w:lang w:val="de-DE"/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enth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lt </w:t>
      </w:r>
      <w:r>
        <w:rPr>
          <w:rFonts w:ascii="Verdana" w:hAnsi="Verdana"/>
          <w:u w:val="single"/>
          <w:rtl w:val="0"/>
          <w:lang w:val="de-DE"/>
        </w:rPr>
        <w:t>keine</w:t>
      </w:r>
      <w:r>
        <w:rPr>
          <w:rFonts w:ascii="Verdana" w:hAnsi="Verdana"/>
          <w:rtl w:val="0"/>
          <w:lang w:val="de-DE"/>
        </w:rPr>
        <w:t xml:space="preserve"> Freistellungserkl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rung. Insoweit kann das Muster nat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rlich erg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nzt werden.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einem etwaig vorhandenen Dienstfahrzeug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sich eine Reihe von weiteren Fragen ergeben. Nehmen Sie hierzu unverbindlich Kontakt mit uns auf.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Am Besten ist es, wenn 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dem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 selbst ausgeh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ndigt wird und die Entgegennahme durch den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 schriftlich best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tigt wird. Sodann kommt auch die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bergabe unter Zeugen oder eine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bergabe per Bote in Betracht. Wegen der weiteren Fragen zu dem unbedingt notwendigen Zugang der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nehmen Sie bitte unverbindlich Kontakt zu einem ETL-Rechtsanwalt auf.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des Gesch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ftsf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hrers bedarf es grunds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tzlich eines vorherigen Beschlusses des / der Gesellschafter. Dazu gibt es ein gesondertes Dokument.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Die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 ist durch den / die seitens der Gesellschaft etwaig bevollm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chtigte(n) Person(en) zu unterschreiben.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Fall der K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ndigungserkl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rung durch einen oder mehrere Gesellschafter setzen Sie sich bitte mit uns in Verbindung.</w:t>
      </w:r>
    </w:p>
    <w:p>
      <w:pPr>
        <w:pStyle w:val="List Paragraph"/>
        <w:tabs>
          <w:tab w:val="left" w:pos="426"/>
        </w:tabs>
        <w:spacing w:after="120"/>
        <w:ind w:left="720" w:firstLine="0"/>
        <w:jc w:val="both"/>
      </w:pPr>
    </w:p>
    <w:p>
      <w:pPr>
        <w:pStyle w:val="List Paragraph"/>
        <w:tabs>
          <w:tab w:val="left" w:pos="426"/>
        </w:tabs>
        <w:spacing w:after="120"/>
        <w:ind w:left="720" w:firstLine="0"/>
        <w:jc w:val="both"/>
      </w:pPr>
    </w:p>
    <w:p>
      <w:pPr>
        <w:pStyle w:val="List Paragraph"/>
        <w:tabs>
          <w:tab w:val="left" w:pos="426"/>
        </w:tabs>
        <w:spacing w:after="120"/>
        <w:ind w:left="72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Pers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ö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nlich/vertraulich</w:t>
      </w:r>
    </w:p>
    <w:p>
      <w:pPr>
        <w:pStyle w:val="List Paragraph"/>
        <w:tabs>
          <w:tab w:val="left" w:pos="426"/>
        </w:tabs>
        <w:spacing w:after="120"/>
        <w:ind w:left="720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List Paragraph"/>
        <w:tabs>
          <w:tab w:val="left" w:pos="426"/>
        </w:tabs>
        <w:spacing w:after="120"/>
        <w:ind w:left="720" w:firstLine="0"/>
        <w:jc w:val="both"/>
        <w:rPr>
          <w:rFonts w:ascii="Verdana" w:cs="Verdana" w:hAnsi="Verdana" w:eastAsia="Verdana"/>
          <w:sz w:val="28"/>
          <w:szCs w:val="28"/>
        </w:rPr>
      </w:pPr>
    </w:p>
    <w:p>
      <w:pPr>
        <w:pStyle w:val="Standard"/>
        <w:outlineLvl w:val="0"/>
      </w:pPr>
      <w:r>
        <w:rPr>
          <w:rtl w:val="0"/>
          <w:lang w:val="de-DE"/>
        </w:rPr>
        <w:t xml:space="preserve">Frau/Herrn </w:t>
      </w:r>
    </w:p>
    <w:p>
      <w:pPr>
        <w:pStyle w:val="Standard"/>
        <w:outlineLvl w:val="0"/>
      </w:pPr>
      <w:r>
        <w:rPr>
          <w:rtl w:val="0"/>
          <w:lang w:val="de-DE"/>
        </w:rPr>
        <w:t>___________________________ [genaue Adresse]</w:t>
      </w: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  <w:outlineLvl w:val="0"/>
      </w:pPr>
    </w:p>
    <w:p>
      <w:pPr>
        <w:pStyle w:val="Standard"/>
      </w:pPr>
    </w:p>
    <w:p>
      <w:pPr>
        <w:pStyle w:val="Standard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Pers</w:t>
      </w:r>
      <w:r>
        <w:rPr>
          <w:b w:val="1"/>
          <w:bCs w:val="1"/>
          <w:rtl w:val="0"/>
          <w:lang w:val="de-DE"/>
        </w:rPr>
        <w:t>ö</w:t>
      </w:r>
      <w:r>
        <w:rPr>
          <w:b w:val="1"/>
          <w:bCs w:val="1"/>
          <w:rtl w:val="0"/>
          <w:lang w:val="de-DE"/>
        </w:rPr>
        <w:t>nlich [ggf. auch per Bote]</w:t>
      </w:r>
    </w:p>
    <w:p>
      <w:pPr>
        <w:pStyle w:val="Standard"/>
      </w:pPr>
    </w:p>
    <w:p>
      <w:pPr>
        <w:pStyle w:val="Standard"/>
        <w:spacing w:line="360" w:lineRule="auto"/>
      </w:pPr>
    </w:p>
    <w:p>
      <w:pPr>
        <w:pStyle w:val="Standard"/>
      </w:pPr>
      <w:r>
        <w:rPr>
          <w:rtl w:val="0"/>
          <w:lang w:val="de-DE"/>
        </w:rPr>
        <w:t>Ordentliche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ndigung Ihres Anstellungsvertrages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Sehr geehrte(r) Frau/Herr ________________,</w:t>
      </w: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hiermit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ndige(n) ich/wir namens und im Auftrag der ____________ GmbH, ________________ [Adresse der GmbH] das zwischen Ihnen und der Gesellschaft bestehende Anstellungsverh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ordentlich und fristgem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zum _____________, hilfsweise zum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glichen Zeitpunkt. Ein dahingehender Beschluss der Gesellschaft ist gefasst worden und liegt im Original anbei. 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des/der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hrer(s)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Erhalten:</w:t>
      </w:r>
    </w:p>
    <w:p>
      <w:pPr>
        <w:pStyle w:val="Standard"/>
      </w:pPr>
    </w:p>
    <w:p>
      <w:pPr>
        <w:pStyle w:val="Standard"/>
      </w:pPr>
    </w:p>
    <w:p>
      <w:pPr>
        <w:pStyle w:val="Standard"/>
      </w:pPr>
      <w:r>
        <w:rPr>
          <w:rtl w:val="0"/>
          <w:lang w:val="de-DE"/>
        </w:rPr>
        <w:t>_______________________________________________</w:t>
      </w:r>
    </w:p>
    <w:p>
      <w:pPr>
        <w:pStyle w:val="Standard"/>
      </w:pPr>
      <w:r>
        <w:rPr>
          <w:rtl w:val="0"/>
          <w:lang w:val="de-DE"/>
        </w:rPr>
        <w:t>Ort/Datum/Unterschrift des gek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ndigten Gesch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ftsf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hrers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8"/>
        </w:tabs>
        <w:ind w:left="720" w:hanging="36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2" w:hanging="37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2" w:hanging="332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