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Kein Leerraum"/>
        <w:jc w:val="center"/>
        <w:rPr>
          <w:rFonts w:ascii="Verdana" w:cs="Verdana" w:hAnsi="Verdana" w:eastAsia="Verdana"/>
          <w:b w:val="1"/>
          <w:bCs w:val="1"/>
          <w:sz w:val="30"/>
          <w:szCs w:val="30"/>
        </w:rPr>
      </w:pPr>
      <w:r>
        <w:rPr>
          <w:rFonts w:ascii="Verdana" w:hAnsi="Verdana"/>
          <w:b w:val="1"/>
          <w:bCs w:val="1"/>
          <w:sz w:val="30"/>
          <w:szCs w:val="30"/>
          <w:rtl w:val="0"/>
          <w:lang w:val="de-DE"/>
        </w:rPr>
        <w:t>Vermieterbest</w:t>
      </w:r>
      <w:r>
        <w:rPr>
          <w:rFonts w:ascii="Verdana" w:hAnsi="Verdana" w:hint="default"/>
          <w:b w:val="1"/>
          <w:bCs w:val="1"/>
          <w:sz w:val="30"/>
          <w:szCs w:val="30"/>
          <w:rtl w:val="0"/>
          <w:lang w:val="de-DE"/>
        </w:rPr>
        <w:t>ä</w:t>
      </w:r>
      <w:r>
        <w:rPr>
          <w:rFonts w:ascii="Verdana" w:hAnsi="Verdana"/>
          <w:b w:val="1"/>
          <w:bCs w:val="1"/>
          <w:sz w:val="30"/>
          <w:szCs w:val="30"/>
          <w:rtl w:val="0"/>
          <w:lang w:val="de-DE"/>
        </w:rPr>
        <w:t>tigung / Wohnungsgeberbest</w:t>
      </w:r>
      <w:r>
        <w:rPr>
          <w:rFonts w:ascii="Verdana" w:hAnsi="Verdana" w:hint="default"/>
          <w:b w:val="1"/>
          <w:bCs w:val="1"/>
          <w:sz w:val="30"/>
          <w:szCs w:val="30"/>
          <w:rtl w:val="0"/>
          <w:lang w:val="de-DE"/>
        </w:rPr>
        <w:t>ä</w:t>
      </w:r>
      <w:r>
        <w:rPr>
          <w:rFonts w:ascii="Verdana" w:hAnsi="Verdana"/>
          <w:b w:val="1"/>
          <w:bCs w:val="1"/>
          <w:sz w:val="30"/>
          <w:szCs w:val="30"/>
          <w:rtl w:val="0"/>
          <w:lang w:val="de-DE"/>
        </w:rPr>
        <w:t xml:space="preserve">tigung nach </w:t>
      </w:r>
      <w:r>
        <w:rPr>
          <w:rFonts w:ascii="Verdana" w:hAnsi="Verdana" w:hint="default"/>
          <w:b w:val="1"/>
          <w:bCs w:val="1"/>
          <w:sz w:val="30"/>
          <w:szCs w:val="30"/>
          <w:rtl w:val="0"/>
          <w:lang w:val="de-DE"/>
        </w:rPr>
        <w:t xml:space="preserve">§ </w:t>
      </w:r>
      <w:r>
        <w:rPr>
          <w:rFonts w:ascii="Verdana" w:hAnsi="Verdana"/>
          <w:b w:val="1"/>
          <w:bCs w:val="1"/>
          <w:sz w:val="30"/>
          <w:szCs w:val="30"/>
          <w:rtl w:val="0"/>
          <w:lang w:val="de-DE"/>
        </w:rPr>
        <w:t>19 des Bundesmeldegesetzes (BMG)</w:t>
      </w:r>
      <w:r>
        <w:rPr>
          <w:rFonts w:ascii="Verdana" w:cs="Verdana" w:hAnsi="Verdana" w:eastAsia="Verdana"/>
          <w:b w:val="1"/>
          <w:bCs w:val="1"/>
          <w:sz w:val="30"/>
          <w:szCs w:val="30"/>
        </w:rPr>
        <w:drawing>
          <wp:anchor distT="152400" distB="152400" distL="152400" distR="152400" simplePos="0" relativeHeight="251659264" behindDoc="0" locked="0" layoutInCell="1" allowOverlap="1">
            <wp:simplePos x="0" y="0"/>
            <wp:positionH relativeFrom="margin">
              <wp:posOffset>3945890</wp:posOffset>
            </wp:positionH>
            <wp:positionV relativeFrom="line">
              <wp:posOffset>361011</wp:posOffset>
            </wp:positionV>
            <wp:extent cx="1804670" cy="569599"/>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AKON+R.png"/>
                    <pic:cNvPicPr>
                      <a:picLocks noChangeAspect="1"/>
                    </pic:cNvPicPr>
                  </pic:nvPicPr>
                  <pic:blipFill>
                    <a:blip r:embed="rId4">
                      <a:extLst/>
                    </a:blip>
                    <a:stretch>
                      <a:fillRect/>
                    </a:stretch>
                  </pic:blipFill>
                  <pic:spPr>
                    <a:xfrm>
                      <a:off x="0" y="0"/>
                      <a:ext cx="1804670" cy="569599"/>
                    </a:xfrm>
                    <a:prstGeom prst="rect">
                      <a:avLst/>
                    </a:prstGeom>
                    <a:ln w="12700" cap="flat">
                      <a:noFill/>
                      <a:miter lim="400000"/>
                    </a:ln>
                    <a:effectLst/>
                  </pic:spPr>
                </pic:pic>
              </a:graphicData>
            </a:graphic>
          </wp:anchor>
        </w:drawing>
      </w:r>
    </w:p>
    <w:p>
      <w:pPr>
        <w:pStyle w:val="Standard"/>
        <w:spacing w:after="0" w:line="240" w:lineRule="auto"/>
        <w:rPr>
          <w:rFonts w:ascii="Verdana" w:cs="Verdana" w:hAnsi="Verdana" w:eastAsia="Verdana"/>
          <w:sz w:val="20"/>
          <w:szCs w:val="20"/>
          <w:u w:val="single"/>
        </w:rPr>
      </w:pPr>
    </w:p>
    <w:p>
      <w:pPr>
        <w:pStyle w:val="Standard"/>
        <w:spacing w:after="0" w:line="240" w:lineRule="auto"/>
        <w:rPr>
          <w:rFonts w:ascii="Verdana" w:cs="Verdana" w:hAnsi="Verdana" w:eastAsia="Verdana"/>
          <w:sz w:val="20"/>
          <w:szCs w:val="20"/>
          <w:u w:val="single"/>
        </w:rPr>
      </w:pPr>
    </w:p>
    <w:p>
      <w:pPr>
        <w:pStyle w:val="Standard"/>
        <w:suppressAutoHyphens w:val="1"/>
        <w:spacing w:line="360" w:lineRule="auto"/>
        <w:jc w:val="right"/>
        <w:rPr>
          <w:rFonts w:ascii="Calibri" w:cs="Calibri" w:hAnsi="Calibri" w:eastAsia="Calibri"/>
          <w:b w:val="1"/>
          <w:bCs w:val="1"/>
          <w:kern w:val="2"/>
          <w:sz w:val="28"/>
          <w:szCs w:val="28"/>
        </w:rPr>
      </w:pPr>
    </w:p>
    <w:p>
      <w:pPr>
        <w:pStyle w:val="Standard"/>
        <w:suppressAutoHyphens w:val="1"/>
        <w:jc w:val="center"/>
        <w:rPr>
          <w:b w:val="1"/>
          <w:bCs w:val="1"/>
          <w:kern w:val="2"/>
        </w:rPr>
      </w:pPr>
    </w:p>
    <w:p>
      <w:pPr>
        <w:pStyle w:val="Standard"/>
        <w:suppressAutoHyphens w:val="1"/>
        <w:rPr>
          <w:kern w:val="2"/>
        </w:rPr>
      </w:pPr>
      <w:r>
        <w:rPr>
          <w:kern w:val="2"/>
          <w:u w:val="single"/>
          <w:rtl w:val="0"/>
          <w:lang w:val="de-DE"/>
        </w:rPr>
        <w:t>Zu diesem Muster</w:t>
      </w:r>
      <w:r>
        <w:rPr>
          <w:kern w:val="2"/>
          <w:rtl w:val="0"/>
          <w:lang w:val="de-DE"/>
        </w:rPr>
        <w:t>:</w:t>
      </w:r>
    </w:p>
    <w:p>
      <w:pPr>
        <w:pStyle w:val="Standard"/>
        <w:suppressAutoHyphens w:val="1"/>
        <w:rPr>
          <w:kern w:val="2"/>
        </w:rPr>
      </w:pP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Das nachstehende Formular bedarf immer einer Anpassung auf den Einzelfall bzw. ihres Unternehmens.</w:t>
      </w: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Das Muster ist auszuf</w:t>
      </w:r>
      <w:r>
        <w:rPr>
          <w:rFonts w:ascii="Verdana" w:hAnsi="Verdana" w:hint="default"/>
          <w:rtl w:val="0"/>
          <w:lang w:val="de-DE"/>
        </w:rPr>
        <w:t>ü</w:t>
      </w:r>
      <w:r>
        <w:rPr>
          <w:rFonts w:ascii="Verdana" w:hAnsi="Verdana"/>
          <w:rtl w:val="0"/>
          <w:lang w:val="de-DE"/>
        </w:rPr>
        <w:t>llen, dies an den bereits dahingehend gekennzeichneten Stellen, ggf. auch dar</w:t>
      </w:r>
      <w:r>
        <w:rPr>
          <w:rFonts w:ascii="Verdana" w:hAnsi="Verdana" w:hint="default"/>
          <w:rtl w:val="0"/>
          <w:lang w:val="de-DE"/>
        </w:rPr>
        <w:t>ü</w:t>
      </w:r>
      <w:r>
        <w:rPr>
          <w:rFonts w:ascii="Verdana" w:hAnsi="Verdana"/>
          <w:rtl w:val="0"/>
          <w:lang w:val="de-DE"/>
        </w:rPr>
        <w:t xml:space="preserve">ber hinaus. </w:t>
      </w: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Das Muster unterstellt, das kein Betriebsrat existiert, keine Betriebsvereinbarung verabredet ist und keine tariflichen Regelungen zu beachten sind.</w:t>
      </w: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Das Muster ist unter Umst</w:t>
      </w:r>
      <w:r>
        <w:rPr>
          <w:rFonts w:ascii="Verdana" w:hAnsi="Verdana" w:hint="default"/>
          <w:rtl w:val="0"/>
          <w:lang w:val="de-DE"/>
        </w:rPr>
        <w:t>ä</w:t>
      </w:r>
      <w:r>
        <w:rPr>
          <w:rFonts w:ascii="Verdana" w:hAnsi="Verdana"/>
          <w:rtl w:val="0"/>
          <w:lang w:val="de-DE"/>
        </w:rPr>
        <w:t>nden u. a. wegen inzwischen ver</w:t>
      </w:r>
      <w:r>
        <w:rPr>
          <w:rFonts w:ascii="Verdana" w:hAnsi="Verdana" w:hint="default"/>
          <w:rtl w:val="0"/>
          <w:lang w:val="de-DE"/>
        </w:rPr>
        <w:t>ö</w:t>
      </w:r>
      <w:r>
        <w:rPr>
          <w:rFonts w:ascii="Verdana" w:hAnsi="Verdana"/>
          <w:rtl w:val="0"/>
          <w:lang w:val="de-DE"/>
        </w:rPr>
        <w:t>ffentlichter Rechtsprechung zu aktualisieren. Bitte setzen Sie sich hierzu unverbindlich mit uns in Verbindung.</w:t>
      </w: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Bei Unsicherheiten dar</w:t>
      </w:r>
      <w:r>
        <w:rPr>
          <w:rFonts w:ascii="Verdana" w:hAnsi="Verdana" w:hint="default"/>
          <w:rtl w:val="0"/>
          <w:lang w:val="de-DE"/>
        </w:rPr>
        <w:t>ü</w:t>
      </w:r>
      <w:r>
        <w:rPr>
          <w:rFonts w:ascii="Verdana" w:hAnsi="Verdana"/>
          <w:rtl w:val="0"/>
          <w:lang w:val="de-DE"/>
        </w:rPr>
        <w:t>ber, wie mit dem Mustertext zu verfahren ist, empfehlen wir Ihnen dringend, den Rat eines Anwalts einzuholen. Eine erste Anfrage nach Unterst</w:t>
      </w:r>
      <w:r>
        <w:rPr>
          <w:rFonts w:ascii="Verdana" w:hAnsi="Verdana" w:hint="default"/>
          <w:rtl w:val="0"/>
          <w:lang w:val="de-DE"/>
        </w:rPr>
        <w:t>ü</w:t>
      </w:r>
      <w:r>
        <w:rPr>
          <w:rFonts w:ascii="Verdana" w:hAnsi="Verdana"/>
          <w:rtl w:val="0"/>
          <w:lang w:val="de-DE"/>
        </w:rPr>
        <w:t>tzung durch uns ist stets in ihrer Mitgliedschaft inkludiert.</w:t>
      </w: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Haftungsausschluss: Alle Formulare und Mustertexte sind unbedingt auf den Einzelfall hin anzupassen. Wir haben uns bei der Erstellung gro</w:t>
      </w:r>
      <w:r>
        <w:rPr>
          <w:rFonts w:ascii="Verdana" w:hAnsi="Verdana" w:hint="default"/>
          <w:rtl w:val="0"/>
          <w:lang w:val="de-DE"/>
        </w:rPr>
        <w:t>ß</w:t>
      </w:r>
      <w:r>
        <w:rPr>
          <w:rFonts w:ascii="Verdana" w:hAnsi="Verdana"/>
          <w:rtl w:val="0"/>
          <w:lang w:val="de-DE"/>
        </w:rPr>
        <w:t>e M</w:t>
      </w:r>
      <w:r>
        <w:rPr>
          <w:rFonts w:ascii="Verdana" w:hAnsi="Verdana" w:hint="default"/>
          <w:rtl w:val="0"/>
          <w:lang w:val="de-DE"/>
        </w:rPr>
        <w:t>ü</w:t>
      </w:r>
      <w:r>
        <w:rPr>
          <w:rFonts w:ascii="Verdana" w:hAnsi="Verdana"/>
          <w:rtl w:val="0"/>
          <w:lang w:val="de-DE"/>
        </w:rPr>
        <w:t>he gegeben. Trotz alledem k</w:t>
      </w:r>
      <w:r>
        <w:rPr>
          <w:rFonts w:ascii="Verdana" w:hAnsi="Verdana" w:hint="default"/>
          <w:rtl w:val="0"/>
          <w:lang w:val="de-DE"/>
        </w:rPr>
        <w:t>ö</w:t>
      </w:r>
      <w:r>
        <w:rPr>
          <w:rFonts w:ascii="Verdana" w:hAnsi="Verdana"/>
          <w:rtl w:val="0"/>
          <w:lang w:val="de-DE"/>
        </w:rPr>
        <w:t>nnen wir absolut keinerlei Haftung daf</w:t>
      </w:r>
      <w:r>
        <w:rPr>
          <w:rFonts w:ascii="Verdana" w:hAnsi="Verdana" w:hint="default"/>
          <w:rtl w:val="0"/>
          <w:lang w:val="de-DE"/>
        </w:rPr>
        <w:t>ü</w:t>
      </w:r>
      <w:r>
        <w:rPr>
          <w:rFonts w:ascii="Verdana" w:hAnsi="Verdana"/>
          <w:rtl w:val="0"/>
          <w:lang w:val="de-DE"/>
        </w:rPr>
        <w:t xml:space="preserve">r </w:t>
      </w:r>
      <w:r>
        <w:rPr>
          <w:rFonts w:ascii="Verdana" w:hAnsi="Verdana" w:hint="default"/>
          <w:rtl w:val="0"/>
          <w:lang w:val="de-DE"/>
        </w:rPr>
        <w:t>ü</w:t>
      </w:r>
      <w:r>
        <w:rPr>
          <w:rFonts w:ascii="Verdana" w:hAnsi="Verdana"/>
          <w:rtl w:val="0"/>
          <w:lang w:val="de-DE"/>
        </w:rPr>
        <w:t>bernehmen, dass das jeweilige Dokument f</w:t>
      </w:r>
      <w:r>
        <w:rPr>
          <w:rFonts w:ascii="Verdana" w:hAnsi="Verdana" w:hint="default"/>
          <w:rtl w:val="0"/>
          <w:lang w:val="de-DE"/>
        </w:rPr>
        <w:t>ü</w:t>
      </w:r>
      <w:r>
        <w:rPr>
          <w:rFonts w:ascii="Verdana" w:hAnsi="Verdana"/>
          <w:rtl w:val="0"/>
          <w:lang w:val="de-DE"/>
        </w:rPr>
        <w:t>r den von Ihnen angedachten Anwendungsbereich geeignet und ausreichend ist. In Zweifelsf</w:t>
      </w:r>
      <w:r>
        <w:rPr>
          <w:rFonts w:ascii="Verdana" w:hAnsi="Verdana" w:hint="default"/>
          <w:rtl w:val="0"/>
          <w:lang w:val="de-DE"/>
        </w:rPr>
        <w:t>ä</w:t>
      </w:r>
      <w:r>
        <w:rPr>
          <w:rFonts w:ascii="Verdana" w:hAnsi="Verdana"/>
          <w:rtl w:val="0"/>
          <w:lang w:val="de-DE"/>
        </w:rPr>
        <w:t xml:space="preserve">llen kontaktieren Sie uns bitte unter </w:t>
      </w:r>
      <w:r>
        <w:rPr>
          <w:rStyle w:val="Hyperlink.0"/>
          <w:rFonts w:ascii="Verdana" w:cs="Verdana" w:hAnsi="Verdana" w:eastAsia="Verdana"/>
        </w:rPr>
        <w:fldChar w:fldCharType="begin" w:fldLock="0"/>
      </w:r>
      <w:r>
        <w:rPr>
          <w:rStyle w:val="Hyperlink.0"/>
          <w:rFonts w:ascii="Verdana" w:cs="Verdana" w:hAnsi="Verdana" w:eastAsia="Verdana"/>
        </w:rPr>
        <w:instrText xml:space="preserve"> HYPERLINK "mailto:vertraege.recht@unakon.de"</w:instrText>
      </w:r>
      <w:r>
        <w:rPr>
          <w:rStyle w:val="Hyperlink.0"/>
          <w:rFonts w:ascii="Verdana" w:cs="Verdana" w:hAnsi="Verdana" w:eastAsia="Verdana"/>
        </w:rPr>
        <w:fldChar w:fldCharType="separate" w:fldLock="0"/>
      </w:r>
      <w:r>
        <w:rPr>
          <w:rStyle w:val="Hyperlink.0"/>
          <w:rFonts w:ascii="Verdana" w:hAnsi="Verdana"/>
          <w:rtl w:val="0"/>
          <w:lang w:val="de-DE"/>
        </w:rPr>
        <w:t>vertraege.recht@unakon.de</w:t>
      </w:r>
      <w:r>
        <w:rPr>
          <w:rFonts w:ascii="Verdana" w:cs="Verdana" w:hAnsi="Verdana" w:eastAsia="Verdana"/>
        </w:rPr>
        <w:fldChar w:fldCharType="end" w:fldLock="0"/>
      </w:r>
    </w:p>
    <w:p>
      <w:pPr>
        <w:pStyle w:val="Standard"/>
        <w:spacing w:before="120" w:after="0" w:line="240" w:lineRule="auto"/>
        <w:ind w:left="425" w:firstLine="0"/>
        <w:rPr>
          <w:rFonts w:ascii="Verdana" w:cs="Verdana" w:hAnsi="Verdana" w:eastAsia="Verdana"/>
          <w:sz w:val="20"/>
          <w:szCs w:val="20"/>
        </w:rPr>
      </w:pPr>
    </w:p>
    <w:p>
      <w:pPr>
        <w:pStyle w:val="Standard"/>
        <w:tabs>
          <w:tab w:val="left" w:pos="426"/>
        </w:tabs>
        <w:spacing w:after="0" w:line="480" w:lineRule="auto"/>
        <w:ind w:left="426" w:hanging="426"/>
        <w:rPr>
          <w:rFonts w:ascii="Verdana" w:cs="Verdana" w:hAnsi="Verdana" w:eastAsia="Verdana"/>
          <w:sz w:val="20"/>
          <w:szCs w:val="20"/>
        </w:rPr>
      </w:pPr>
    </w:p>
    <w:p>
      <w:pPr>
        <w:pStyle w:val="Kein Leerraum"/>
        <w:spacing w:line="360" w:lineRule="auto"/>
        <w:jc w:val="center"/>
        <w:rPr>
          <w:rFonts w:ascii="Verdana" w:cs="Verdana" w:hAnsi="Verdana" w:eastAsia="Verdana"/>
          <w:b w:val="1"/>
          <w:bCs w:val="1"/>
          <w:sz w:val="30"/>
          <w:szCs w:val="30"/>
        </w:rPr>
      </w:pPr>
    </w:p>
    <w:p>
      <w:pPr>
        <w:pStyle w:val="Standard"/>
        <w:rPr>
          <w:rFonts w:ascii="Verdana" w:cs="Verdana" w:hAnsi="Verdana" w:eastAsia="Verdana"/>
        </w:rPr>
      </w:pPr>
    </w:p>
    <w:p>
      <w:pPr>
        <w:pStyle w:val="Kein Leerraum"/>
        <w:jc w:val="center"/>
      </w:pPr>
      <w:r>
        <w:rPr>
          <w:rFonts w:ascii="Arial Unicode MS" w:cs="Arial Unicode MS" w:hAnsi="Arial Unicode MS" w:eastAsia="Arial Unicode MS"/>
          <w:b w:val="0"/>
          <w:bCs w:val="0"/>
          <w:i w:val="0"/>
          <w:iCs w:val="0"/>
        </w:rPr>
        <w:br w:type="page"/>
      </w:r>
    </w:p>
    <w:p>
      <w:pPr>
        <w:pStyle w:val="Kein Leerraum"/>
        <w:jc w:val="center"/>
        <w:rPr>
          <w:rFonts w:ascii="Verdana" w:cs="Verdana" w:hAnsi="Verdana" w:eastAsia="Verdana"/>
          <w:b w:val="1"/>
          <w:bCs w:val="1"/>
          <w:sz w:val="30"/>
          <w:szCs w:val="30"/>
        </w:rPr>
      </w:pPr>
      <w:r>
        <w:rPr>
          <w:rFonts w:ascii="Verdana" w:hAnsi="Verdana"/>
          <w:b w:val="1"/>
          <w:bCs w:val="1"/>
          <w:sz w:val="30"/>
          <w:szCs w:val="30"/>
          <w:rtl w:val="0"/>
          <w:lang w:val="de-DE"/>
        </w:rPr>
        <w:t>Vermieterbest</w:t>
      </w:r>
      <w:r>
        <w:rPr>
          <w:rFonts w:ascii="Verdana" w:hAnsi="Verdana" w:hint="default"/>
          <w:b w:val="1"/>
          <w:bCs w:val="1"/>
          <w:sz w:val="30"/>
          <w:szCs w:val="30"/>
          <w:rtl w:val="0"/>
          <w:lang w:val="de-DE"/>
        </w:rPr>
        <w:t>ä</w:t>
      </w:r>
      <w:r>
        <w:rPr>
          <w:rFonts w:ascii="Verdana" w:hAnsi="Verdana"/>
          <w:b w:val="1"/>
          <w:bCs w:val="1"/>
          <w:sz w:val="30"/>
          <w:szCs w:val="30"/>
          <w:rtl w:val="0"/>
          <w:lang w:val="de-DE"/>
        </w:rPr>
        <w:t>tigung / Wohnungsgeberbest</w:t>
      </w:r>
      <w:r>
        <w:rPr>
          <w:rFonts w:ascii="Verdana" w:hAnsi="Verdana" w:hint="default"/>
          <w:b w:val="1"/>
          <w:bCs w:val="1"/>
          <w:sz w:val="30"/>
          <w:szCs w:val="30"/>
          <w:rtl w:val="0"/>
          <w:lang w:val="de-DE"/>
        </w:rPr>
        <w:t>ä</w:t>
      </w:r>
      <w:r>
        <w:rPr>
          <w:rFonts w:ascii="Verdana" w:hAnsi="Verdana"/>
          <w:b w:val="1"/>
          <w:bCs w:val="1"/>
          <w:sz w:val="30"/>
          <w:szCs w:val="30"/>
          <w:rtl w:val="0"/>
          <w:lang w:val="de-DE"/>
        </w:rPr>
        <w:t xml:space="preserve">tigung nach </w:t>
      </w:r>
      <w:r>
        <w:rPr>
          <w:rFonts w:ascii="Verdana" w:hAnsi="Verdana" w:hint="default"/>
          <w:b w:val="1"/>
          <w:bCs w:val="1"/>
          <w:sz w:val="30"/>
          <w:szCs w:val="30"/>
          <w:rtl w:val="0"/>
          <w:lang w:val="de-DE"/>
        </w:rPr>
        <w:t xml:space="preserve">§ </w:t>
      </w:r>
      <w:r>
        <w:rPr>
          <w:rFonts w:ascii="Verdana" w:hAnsi="Verdana"/>
          <w:b w:val="1"/>
          <w:bCs w:val="1"/>
          <w:sz w:val="30"/>
          <w:szCs w:val="30"/>
          <w:rtl w:val="0"/>
          <w:lang w:val="de-DE"/>
        </w:rPr>
        <w:t>19 des Bundesmeldegesetzes (BMG)</w:t>
      </w:r>
    </w:p>
    <w:p>
      <w:pPr>
        <w:pStyle w:val="Kein Leerraum"/>
        <w:spacing w:line="480" w:lineRule="auto"/>
        <w:jc w:val="both"/>
        <w:rPr>
          <w:rFonts w:ascii="Verdana" w:cs="Verdana" w:hAnsi="Verdana" w:eastAsia="Verdana"/>
        </w:rPr>
      </w:pPr>
    </w:p>
    <w:p>
      <w:pPr>
        <w:pStyle w:val="Kein Leerraum"/>
        <w:spacing w:line="360" w:lineRule="auto"/>
        <w:jc w:val="both"/>
        <w:rPr>
          <w:rFonts w:ascii="Verdana" w:cs="Verdana" w:hAnsi="Verdana" w:eastAsia="Verdana"/>
          <w:sz w:val="20"/>
          <w:szCs w:val="20"/>
        </w:rPr>
      </w:pPr>
      <w:r>
        <w:rPr>
          <w:rFonts w:ascii="Verdana" w:hAnsi="Verdana" w:hint="default"/>
          <w:sz w:val="20"/>
          <w:szCs w:val="20"/>
          <w:rtl w:val="0"/>
          <w:lang w:val="de-DE"/>
        </w:rPr>
        <w:t>ü</w:t>
      </w:r>
      <w:r>
        <w:rPr>
          <w:rFonts w:ascii="Verdana" w:hAnsi="Verdana"/>
          <w:sz w:val="20"/>
          <w:szCs w:val="20"/>
          <w:rtl w:val="0"/>
          <w:lang w:val="de-DE"/>
        </w:rPr>
        <w:t>ber den</w:t>
        <w:tab/>
        <w:t xml:space="preserve"> </w:t>
      </w:r>
    </w:p>
    <w:p>
      <w:pPr>
        <w:pStyle w:val="Kein Leerraum"/>
        <w:spacing w:line="360" w:lineRule="auto"/>
        <w:jc w:val="both"/>
        <w:rPr>
          <w:rFonts w:ascii="Verdana" w:cs="Verdana" w:hAnsi="Verdana" w:eastAsia="Verdana"/>
          <w:sz w:val="20"/>
          <w:szCs w:val="20"/>
        </w:rPr>
      </w:pPr>
    </w:p>
    <w:p>
      <w:pPr>
        <w:pStyle w:val="Kein Leerraum"/>
        <w:spacing w:line="360" w:lineRule="auto"/>
        <w:jc w:val="both"/>
        <w:rPr>
          <w:rFonts w:ascii="Verdana" w:cs="Verdana" w:hAnsi="Verdana" w:eastAsia="Verdana"/>
          <w:sz w:val="20"/>
          <w:szCs w:val="20"/>
        </w:rPr>
      </w:pPr>
      <w:r>
        <w:rPr>
          <w:rFonts w:ascii="Verdana" w:hAnsi="Verdana"/>
          <w:sz w:val="20"/>
          <w:szCs w:val="20"/>
          <w:rtl w:val="0"/>
          <w:lang w:val="de-DE"/>
        </w:rPr>
        <w:t xml:space="preserve">o Wohnungseinzug am ______________________ </w:t>
      </w:r>
    </w:p>
    <w:p>
      <w:pPr>
        <w:pStyle w:val="Kein Leerraum"/>
        <w:spacing w:line="360" w:lineRule="auto"/>
        <w:jc w:val="both"/>
        <w:rPr>
          <w:rFonts w:ascii="Verdana" w:cs="Verdana" w:hAnsi="Verdana" w:eastAsia="Verdana"/>
          <w:sz w:val="20"/>
          <w:szCs w:val="20"/>
        </w:rPr>
      </w:pPr>
    </w:p>
    <w:p>
      <w:pPr>
        <w:pStyle w:val="Kein Leerraum"/>
        <w:spacing w:line="360" w:lineRule="auto"/>
        <w:jc w:val="both"/>
        <w:rPr>
          <w:rFonts w:ascii="Verdana" w:cs="Verdana" w:hAnsi="Verdana" w:eastAsia="Verdana"/>
          <w:sz w:val="20"/>
          <w:szCs w:val="20"/>
        </w:rPr>
      </w:pPr>
      <w:r>
        <w:rPr>
          <w:rFonts w:ascii="Verdana" w:hAnsi="Verdana"/>
          <w:sz w:val="20"/>
          <w:szCs w:val="20"/>
          <w:rtl w:val="0"/>
          <w:lang w:val="de-DE"/>
        </w:rPr>
        <w:t>o Wohnungsauszug am ______________________</w:t>
      </w:r>
    </w:p>
    <w:p>
      <w:pPr>
        <w:pStyle w:val="Kein Leerraum"/>
        <w:spacing w:line="360" w:lineRule="auto"/>
        <w:jc w:val="both"/>
        <w:rPr>
          <w:rFonts w:ascii="Verdana" w:cs="Verdana" w:hAnsi="Verdana" w:eastAsia="Verdana"/>
          <w:sz w:val="20"/>
          <w:szCs w:val="20"/>
        </w:rPr>
      </w:pPr>
    </w:p>
    <w:p>
      <w:pPr>
        <w:pStyle w:val="Kein Leerraum"/>
        <w:spacing w:line="360" w:lineRule="auto"/>
        <w:jc w:val="both"/>
        <w:rPr>
          <w:rFonts w:ascii="Verdana" w:cs="Verdana" w:hAnsi="Verdana" w:eastAsia="Verdana"/>
          <w:sz w:val="20"/>
          <w:szCs w:val="20"/>
        </w:rPr>
      </w:pPr>
      <w:r>
        <w:rPr>
          <w:rFonts w:ascii="Verdana" w:hAnsi="Verdana"/>
          <w:sz w:val="20"/>
          <w:szCs w:val="20"/>
          <w:rtl w:val="0"/>
          <w:lang w:val="de-DE"/>
        </w:rPr>
        <w:t>Anschrift der Wohnung:</w:t>
      </w:r>
    </w:p>
    <w:p>
      <w:pPr>
        <w:pStyle w:val="Kein Leerraum"/>
        <w:spacing w:line="360" w:lineRule="auto"/>
        <w:jc w:val="both"/>
        <w:rPr>
          <w:rFonts w:ascii="Verdana" w:cs="Verdana" w:hAnsi="Verdana" w:eastAsia="Verdana"/>
        </w:rPr>
      </w:pPr>
      <w:r>
        <w:rPr>
          <w:rFonts w:ascii="Verdana" w:hAnsi="Verdana"/>
          <w:rtl w:val="0"/>
          <w:lang w:val="de-DE"/>
        </w:rPr>
        <w:t>________________________________________________________________</w:t>
      </w:r>
    </w:p>
    <w:p>
      <w:pPr>
        <w:pStyle w:val="Kein Leerraum"/>
        <w:jc w:val="both"/>
        <w:rPr>
          <w:rFonts w:ascii="Verdana" w:cs="Verdana" w:hAnsi="Verdana" w:eastAsia="Verdana"/>
        </w:rPr>
      </w:pPr>
      <w:r>
        <w:rPr>
          <w:rFonts w:ascii="Verdana" w:hAnsi="Verdana"/>
          <w:sz w:val="14"/>
          <w:szCs w:val="14"/>
          <w:rtl w:val="0"/>
          <w:lang w:val="de-DE"/>
        </w:rPr>
        <w:t>PLZ und Ort | Stra</w:t>
      </w:r>
      <w:r>
        <w:rPr>
          <w:rFonts w:ascii="Verdana" w:hAnsi="Verdana" w:hint="default"/>
          <w:sz w:val="14"/>
          <w:szCs w:val="14"/>
          <w:rtl w:val="0"/>
          <w:lang w:val="de-DE"/>
        </w:rPr>
        <w:t>ß</w:t>
      </w:r>
      <w:r>
        <w:rPr>
          <w:rFonts w:ascii="Verdana" w:hAnsi="Verdana"/>
          <w:sz w:val="14"/>
          <w:szCs w:val="14"/>
          <w:rtl w:val="0"/>
          <w:lang w:val="de-DE"/>
        </w:rPr>
        <w:t>e, Hausnummer, Hausnummernzusatz | ggf. Wohnungsnummer oder Lagebeschreibung der Wohnung im Mehrfamilienhaus</w:t>
      </w:r>
      <w:r>
        <w:rPr>
          <w:rFonts w:ascii="Verdana" w:hAnsi="Verdana"/>
          <w:rtl w:val="0"/>
          <w:lang w:val="de-DE"/>
        </w:rPr>
        <w:t xml:space="preserve"> </w:t>
      </w:r>
    </w:p>
    <w:p>
      <w:pPr>
        <w:pStyle w:val="Kein Leerraum"/>
        <w:spacing w:line="360" w:lineRule="auto"/>
        <w:jc w:val="both"/>
        <w:rPr>
          <w:rFonts w:ascii="Verdana" w:cs="Verdana" w:hAnsi="Verdana" w:eastAsia="Verdana"/>
        </w:rPr>
      </w:pPr>
    </w:p>
    <w:p>
      <w:pPr>
        <w:pStyle w:val="Kein Leerraum"/>
        <w:spacing w:line="360" w:lineRule="auto"/>
        <w:jc w:val="both"/>
        <w:rPr>
          <w:rFonts w:ascii="Verdana" w:cs="Verdana" w:hAnsi="Verdana" w:eastAsia="Verdana"/>
        </w:rPr>
      </w:pPr>
    </w:p>
    <w:p>
      <w:pPr>
        <w:pStyle w:val="Kein Leerraum"/>
        <w:jc w:val="both"/>
        <w:rPr>
          <w:rFonts w:ascii="Verdana" w:cs="Verdana" w:hAnsi="Verdana" w:eastAsia="Verdana"/>
        </w:rPr>
      </w:pPr>
      <w:r>
        <w:rPr>
          <w:rFonts w:ascii="Verdana" w:hAnsi="Verdana"/>
          <w:rtl w:val="0"/>
          <w:lang w:val="de-DE"/>
        </w:rPr>
        <w:t xml:space="preserve">Vor- und Familiennamen der einziehenden bzw. ausziehenden meldepflichtigen Personen: </w:t>
      </w:r>
    </w:p>
    <w:p>
      <w:pPr>
        <w:pStyle w:val="Kein Leerraum"/>
        <w:tabs>
          <w:tab w:val="left" w:pos="8566"/>
        </w:tabs>
        <w:spacing w:line="360" w:lineRule="auto"/>
        <w:jc w:val="both"/>
        <w:rPr>
          <w:rFonts w:ascii="Verdana" w:cs="Verdana" w:hAnsi="Verdana" w:eastAsia="Verdana"/>
        </w:rPr>
      </w:pPr>
    </w:p>
    <w:p>
      <w:pPr>
        <w:pStyle w:val="Kein Leerraum"/>
        <w:tabs>
          <w:tab w:val="left" w:pos="8566"/>
        </w:tabs>
        <w:spacing w:line="360" w:lineRule="auto"/>
        <w:jc w:val="both"/>
        <w:rPr>
          <w:rFonts w:ascii="Verdana" w:cs="Verdana" w:hAnsi="Verdana" w:eastAsia="Verdana"/>
        </w:rPr>
      </w:pPr>
      <w:r>
        <w:rPr>
          <w:rFonts w:ascii="Verdana" w:hAnsi="Verdana"/>
          <w:rtl w:val="0"/>
          <w:lang w:val="de-DE"/>
        </w:rPr>
        <w:t xml:space="preserve">1. ________________________________________________________________ </w:t>
      </w:r>
    </w:p>
    <w:p>
      <w:pPr>
        <w:pStyle w:val="Kein Leerraum"/>
        <w:tabs>
          <w:tab w:val="left" w:pos="8566"/>
        </w:tabs>
        <w:spacing w:line="360" w:lineRule="auto"/>
        <w:jc w:val="both"/>
        <w:rPr>
          <w:rFonts w:ascii="Verdana" w:cs="Verdana" w:hAnsi="Verdana" w:eastAsia="Verdana"/>
        </w:rPr>
      </w:pPr>
    </w:p>
    <w:p>
      <w:pPr>
        <w:pStyle w:val="Kein Leerraum"/>
        <w:tabs>
          <w:tab w:val="left" w:pos="8566"/>
        </w:tabs>
        <w:spacing w:line="360" w:lineRule="auto"/>
        <w:jc w:val="both"/>
        <w:rPr>
          <w:rFonts w:ascii="Verdana" w:cs="Verdana" w:hAnsi="Verdana" w:eastAsia="Verdana"/>
        </w:rPr>
      </w:pPr>
      <w:r>
        <w:rPr>
          <w:rFonts w:ascii="Verdana" w:hAnsi="Verdana"/>
          <w:rtl w:val="0"/>
          <w:lang w:val="de-DE"/>
        </w:rPr>
        <w:t>2. ________________________________________________________________</w:t>
      </w:r>
    </w:p>
    <w:p>
      <w:pPr>
        <w:pStyle w:val="Kein Leerraum"/>
        <w:tabs>
          <w:tab w:val="left" w:pos="8566"/>
        </w:tabs>
        <w:spacing w:line="360" w:lineRule="auto"/>
        <w:jc w:val="both"/>
        <w:rPr>
          <w:rFonts w:ascii="Verdana" w:cs="Verdana" w:hAnsi="Verdana" w:eastAsia="Verdana"/>
        </w:rPr>
      </w:pPr>
    </w:p>
    <w:p>
      <w:pPr>
        <w:pStyle w:val="Kein Leerraum"/>
        <w:tabs>
          <w:tab w:val="left" w:pos="8566"/>
        </w:tabs>
        <w:spacing w:line="360" w:lineRule="auto"/>
        <w:jc w:val="both"/>
        <w:rPr>
          <w:rFonts w:ascii="Verdana" w:cs="Verdana" w:hAnsi="Verdana" w:eastAsia="Verdana"/>
        </w:rPr>
      </w:pPr>
      <w:r>
        <w:rPr>
          <w:rFonts w:ascii="Verdana" w:hAnsi="Verdana"/>
          <w:rtl w:val="0"/>
          <w:lang w:val="de-DE"/>
        </w:rPr>
        <w:t>3. ________________________________________________________________</w:t>
      </w:r>
    </w:p>
    <w:p>
      <w:pPr>
        <w:pStyle w:val="Kein Leerraum"/>
        <w:tabs>
          <w:tab w:val="left" w:pos="8566"/>
        </w:tabs>
        <w:spacing w:line="360" w:lineRule="auto"/>
        <w:jc w:val="both"/>
        <w:rPr>
          <w:rFonts w:ascii="Verdana" w:cs="Verdana" w:hAnsi="Verdana" w:eastAsia="Verdana"/>
        </w:rPr>
      </w:pPr>
    </w:p>
    <w:p>
      <w:pPr>
        <w:pStyle w:val="Kein Leerraum"/>
        <w:tabs>
          <w:tab w:val="left" w:pos="8566"/>
        </w:tabs>
        <w:spacing w:line="360" w:lineRule="auto"/>
        <w:jc w:val="both"/>
        <w:rPr>
          <w:rFonts w:ascii="Verdana" w:cs="Verdana" w:hAnsi="Verdana" w:eastAsia="Verdana"/>
        </w:rPr>
      </w:pPr>
      <w:r>
        <w:rPr>
          <w:rFonts w:ascii="Verdana" w:hAnsi="Verdana"/>
          <w:rtl w:val="0"/>
          <w:lang w:val="de-DE"/>
        </w:rPr>
        <w:t>4. ________________________________________________________________</w:t>
      </w:r>
    </w:p>
    <w:p>
      <w:pPr>
        <w:pStyle w:val="Kein Leerraum"/>
        <w:tabs>
          <w:tab w:val="left" w:pos="8566"/>
        </w:tabs>
        <w:spacing w:line="360" w:lineRule="auto"/>
        <w:jc w:val="both"/>
        <w:rPr>
          <w:rFonts w:ascii="Verdana" w:cs="Verdana" w:hAnsi="Verdana" w:eastAsia="Verdana"/>
        </w:rPr>
      </w:pPr>
    </w:p>
    <w:p>
      <w:pPr>
        <w:pStyle w:val="Kein Leerraum"/>
        <w:tabs>
          <w:tab w:val="left" w:pos="8566"/>
        </w:tabs>
        <w:spacing w:line="360" w:lineRule="auto"/>
        <w:jc w:val="both"/>
        <w:rPr>
          <w:rFonts w:ascii="Verdana" w:cs="Verdana" w:hAnsi="Verdana" w:eastAsia="Verdana"/>
        </w:rPr>
      </w:pPr>
      <w:r>
        <w:rPr>
          <w:rFonts w:ascii="Verdana" w:hAnsi="Verdana"/>
          <w:rtl w:val="0"/>
          <w:lang w:val="de-DE"/>
        </w:rPr>
        <w:t>5. ________________________________________________________________</w:t>
      </w:r>
    </w:p>
    <w:p>
      <w:pPr>
        <w:pStyle w:val="Kein Leerraum"/>
        <w:spacing w:line="360" w:lineRule="auto"/>
        <w:jc w:val="both"/>
        <w:rPr>
          <w:rFonts w:ascii="Verdana" w:cs="Verdana" w:hAnsi="Verdana" w:eastAsia="Verdana"/>
        </w:rPr>
      </w:pPr>
    </w:p>
    <w:p>
      <w:pPr>
        <w:pStyle w:val="Kein Leerraum"/>
        <w:spacing w:line="360" w:lineRule="auto"/>
        <w:jc w:val="both"/>
        <w:rPr>
          <w:rFonts w:ascii="Verdana" w:cs="Verdana" w:hAnsi="Verdana" w:eastAsia="Verdana"/>
        </w:rPr>
      </w:pPr>
      <w:r>
        <w:rPr>
          <w:rFonts w:ascii="Verdana" w:hAnsi="Verdana"/>
          <w:rtl w:val="0"/>
          <w:lang w:val="de-DE"/>
        </w:rPr>
        <w:t>6. ________________________________________________________________</w:t>
      </w:r>
    </w:p>
    <w:p>
      <w:pPr>
        <w:pStyle w:val="Kein Leerraum"/>
        <w:spacing w:line="360" w:lineRule="auto"/>
        <w:jc w:val="both"/>
        <w:rPr>
          <w:rFonts w:ascii="Verdana" w:cs="Verdana" w:hAnsi="Verdana" w:eastAsia="Verdana"/>
        </w:rPr>
      </w:pPr>
    </w:p>
    <w:p>
      <w:pPr>
        <w:pStyle w:val="Kein Leerraum"/>
        <w:spacing w:line="360" w:lineRule="auto"/>
        <w:jc w:val="both"/>
        <w:rPr>
          <w:rFonts w:ascii="Verdana" w:cs="Verdana" w:hAnsi="Verdana" w:eastAsia="Verdana"/>
        </w:rPr>
      </w:pPr>
    </w:p>
    <w:p>
      <w:pPr>
        <w:pStyle w:val="Kein Leerraum"/>
        <w:spacing w:line="360" w:lineRule="auto"/>
        <w:jc w:val="both"/>
        <w:rPr>
          <w:rFonts w:ascii="Verdana" w:cs="Verdana" w:hAnsi="Verdana" w:eastAsia="Verdana"/>
        </w:rPr>
      </w:pPr>
    </w:p>
    <w:p>
      <w:pPr>
        <w:pStyle w:val="Standard"/>
        <w:rPr>
          <w:rFonts w:ascii="Verdana" w:cs="Verdana" w:hAnsi="Verdana" w:eastAsia="Verdana"/>
        </w:rPr>
      </w:pPr>
      <w:r>
        <w:rPr>
          <w:rFonts w:ascii="Verdana" w:hAnsi="Verdana"/>
          <w:rtl w:val="0"/>
          <w:lang w:val="de-DE"/>
        </w:rPr>
        <w:t xml:space="preserve">Name und Anschrift des Wohnungsgebers und der ggf. vom Wohnungsgeber beauftragten Person/Stelle: </w:t>
      </w:r>
    </w:p>
    <w:p>
      <w:pPr>
        <w:pStyle w:val="Kein Leerraum"/>
        <w:spacing w:line="360" w:lineRule="auto"/>
        <w:jc w:val="both"/>
        <w:rPr>
          <w:rFonts w:ascii="Verdana" w:cs="Verdana" w:hAnsi="Verdana" w:eastAsia="Verdana"/>
        </w:rPr>
      </w:pPr>
    </w:p>
    <w:p>
      <w:pPr>
        <w:pStyle w:val="Kein Leerraum"/>
        <w:spacing w:line="360" w:lineRule="auto"/>
        <w:jc w:val="both"/>
        <w:rPr>
          <w:rFonts w:ascii="Verdana" w:cs="Verdana" w:hAnsi="Verdana" w:eastAsia="Verdana"/>
        </w:rPr>
      </w:pPr>
      <w:r>
        <w:rPr>
          <w:rFonts w:ascii="Verdana" w:hAnsi="Verdana"/>
          <w:rtl w:val="0"/>
          <w:lang w:val="de-DE"/>
        </w:rPr>
        <w:t>________________________________________________________________</w:t>
      </w:r>
    </w:p>
    <w:p>
      <w:pPr>
        <w:pStyle w:val="Kein Leerraum"/>
        <w:spacing w:line="360" w:lineRule="auto"/>
        <w:jc w:val="both"/>
        <w:rPr>
          <w:rFonts w:ascii="Verdana" w:cs="Verdana" w:hAnsi="Verdana" w:eastAsia="Verdana"/>
        </w:rPr>
      </w:pPr>
      <w:r>
        <w:rPr>
          <w:rFonts w:ascii="Verdana" w:hAnsi="Verdana"/>
          <w:sz w:val="14"/>
          <w:szCs w:val="14"/>
          <w:rtl w:val="0"/>
          <w:lang w:val="de-DE"/>
        </w:rPr>
        <w:t>Wohnungsgeber: Familienname, Vorname, ggf. Name der Firma | Anschrift (PLZ, Ort, Stra</w:t>
      </w:r>
      <w:r>
        <w:rPr>
          <w:rFonts w:ascii="Verdana" w:hAnsi="Verdana" w:hint="default"/>
          <w:sz w:val="14"/>
          <w:szCs w:val="14"/>
          <w:rtl w:val="0"/>
          <w:lang w:val="de-DE"/>
        </w:rPr>
        <w:t>ß</w:t>
      </w:r>
      <w:r>
        <w:rPr>
          <w:rFonts w:ascii="Verdana" w:hAnsi="Verdana"/>
          <w:sz w:val="14"/>
          <w:szCs w:val="14"/>
          <w:rtl w:val="0"/>
          <w:lang w:val="de-DE"/>
        </w:rPr>
        <w:t>e, Hausnummer) vom Wohnungsgeber ggf. beauftragte Person/Stelle (z.B. Hausverwaltung) | Anschrift (PLZ, Ort, Stra</w:t>
      </w:r>
      <w:r>
        <w:rPr>
          <w:rFonts w:ascii="Verdana" w:hAnsi="Verdana" w:hint="default"/>
          <w:sz w:val="14"/>
          <w:szCs w:val="14"/>
          <w:rtl w:val="0"/>
          <w:lang w:val="de-DE"/>
        </w:rPr>
        <w:t>ß</w:t>
      </w:r>
      <w:r>
        <w:rPr>
          <w:rFonts w:ascii="Verdana" w:hAnsi="Verdana"/>
          <w:sz w:val="14"/>
          <w:szCs w:val="14"/>
          <w:rtl w:val="0"/>
          <w:lang w:val="de-DE"/>
        </w:rPr>
        <w:t>e, Hausnummer)</w:t>
      </w:r>
      <w:r>
        <w:rPr>
          <w:rFonts w:ascii="Verdana" w:hAnsi="Verdana"/>
          <w:rtl w:val="0"/>
          <w:lang w:val="de-DE"/>
        </w:rPr>
        <w:t xml:space="preserve"> </w:t>
      </w:r>
    </w:p>
    <w:p>
      <w:pPr>
        <w:pStyle w:val="Kein Leerraum"/>
        <w:spacing w:line="360" w:lineRule="auto"/>
        <w:jc w:val="both"/>
        <w:rPr>
          <w:rFonts w:ascii="Verdana" w:cs="Verdana" w:hAnsi="Verdana" w:eastAsia="Verdana"/>
        </w:rPr>
      </w:pPr>
    </w:p>
    <w:p>
      <w:pPr>
        <w:pStyle w:val="Kein Leerraum"/>
        <w:spacing w:line="360" w:lineRule="auto"/>
        <w:jc w:val="both"/>
        <w:rPr>
          <w:rFonts w:ascii="Verdana" w:cs="Verdana" w:hAnsi="Verdana" w:eastAsia="Verdana"/>
        </w:rPr>
      </w:pPr>
      <w:r>
        <w:rPr>
          <w:rFonts w:ascii="Symbol" w:hAnsi="Symbol" w:hint="default"/>
          <w:rtl w:val="0"/>
          <w:lang w:val="de-DE"/>
        </w:rPr>
        <w:t>o</w:t>
      </w:r>
      <w:r>
        <w:rPr>
          <w:rFonts w:ascii="Verdana" w:hAnsi="Verdana"/>
          <w:rtl w:val="0"/>
          <w:lang w:val="de-DE"/>
        </w:rPr>
        <w:t xml:space="preserve"> </w:t>
        <w:tab/>
        <w:t>Der Wohnungsgeber ist gleichzeitig Eigent</w:t>
      </w:r>
      <w:r>
        <w:rPr>
          <w:rFonts w:ascii="Verdana" w:hAnsi="Verdana" w:hint="default"/>
          <w:rtl w:val="0"/>
          <w:lang w:val="de-DE"/>
        </w:rPr>
        <w:t>ü</w:t>
      </w:r>
      <w:r>
        <w:rPr>
          <w:rFonts w:ascii="Verdana" w:hAnsi="Verdana"/>
          <w:rtl w:val="0"/>
          <w:lang w:val="de-DE"/>
        </w:rPr>
        <w:t xml:space="preserve">mer der Wohnung </w:t>
      </w:r>
    </w:p>
    <w:p>
      <w:pPr>
        <w:pStyle w:val="Kein Leerraum"/>
        <w:spacing w:line="360" w:lineRule="auto"/>
        <w:ind w:left="705" w:hanging="705"/>
        <w:jc w:val="both"/>
        <w:rPr>
          <w:rFonts w:ascii="Verdana" w:cs="Verdana" w:hAnsi="Verdana" w:eastAsia="Verdana"/>
        </w:rPr>
      </w:pPr>
      <w:r>
        <w:rPr>
          <w:rFonts w:ascii="Symbol" w:hAnsi="Symbol" w:hint="default"/>
          <w:rtl w:val="0"/>
          <w:lang w:val="de-DE"/>
        </w:rPr>
        <w:t>o</w:t>
      </w:r>
      <w:r>
        <w:rPr>
          <w:rFonts w:ascii="Verdana" w:hAnsi="Verdana"/>
          <w:rtl w:val="0"/>
          <w:lang w:val="de-DE"/>
        </w:rPr>
        <w:t xml:space="preserve"> </w:t>
        <w:tab/>
        <w:t>Der Wohnungsgeber ist nicht Eigent</w:t>
      </w:r>
      <w:r>
        <w:rPr>
          <w:rFonts w:ascii="Verdana" w:hAnsi="Verdana" w:hint="default"/>
          <w:rtl w:val="0"/>
          <w:lang w:val="de-DE"/>
        </w:rPr>
        <w:t>ü</w:t>
      </w:r>
      <w:r>
        <w:rPr>
          <w:rFonts w:ascii="Verdana" w:hAnsi="Verdana"/>
          <w:rtl w:val="0"/>
          <w:lang w:val="de-DE"/>
        </w:rPr>
        <w:t>mer der Wohnung: Name und Anschrift des Eigent</w:t>
      </w:r>
      <w:r>
        <w:rPr>
          <w:rFonts w:ascii="Verdana" w:hAnsi="Verdana" w:hint="default"/>
          <w:rtl w:val="0"/>
          <w:lang w:val="de-DE"/>
        </w:rPr>
        <w:t>ü</w:t>
      </w:r>
      <w:r>
        <w:rPr>
          <w:rFonts w:ascii="Verdana" w:hAnsi="Verdana"/>
          <w:rtl w:val="0"/>
          <w:lang w:val="de-DE"/>
        </w:rPr>
        <w:t xml:space="preserve">mers: </w:t>
      </w:r>
    </w:p>
    <w:p>
      <w:pPr>
        <w:pStyle w:val="Kein Leerraum"/>
        <w:spacing w:line="360" w:lineRule="auto"/>
        <w:jc w:val="both"/>
        <w:rPr>
          <w:rFonts w:ascii="Verdana" w:cs="Verdana" w:hAnsi="Verdana" w:eastAsia="Verdana"/>
        </w:rPr>
      </w:pPr>
    </w:p>
    <w:p>
      <w:pPr>
        <w:pStyle w:val="Kein Leerraum"/>
        <w:spacing w:line="360" w:lineRule="auto"/>
        <w:jc w:val="both"/>
        <w:rPr>
          <w:rFonts w:ascii="Verdana" w:cs="Verdana" w:hAnsi="Verdana" w:eastAsia="Verdana"/>
        </w:rPr>
      </w:pPr>
      <w:r>
        <w:rPr>
          <w:rFonts w:ascii="Verdana" w:hAnsi="Verdana"/>
          <w:rtl w:val="0"/>
          <w:lang w:val="de-DE"/>
        </w:rPr>
        <w:t>________________________________________________________________</w:t>
      </w:r>
    </w:p>
    <w:p>
      <w:pPr>
        <w:pStyle w:val="Kein Leerraum"/>
        <w:spacing w:line="360" w:lineRule="auto"/>
        <w:jc w:val="both"/>
        <w:rPr>
          <w:rFonts w:ascii="Verdana" w:cs="Verdana" w:hAnsi="Verdana" w:eastAsia="Verdana"/>
        </w:rPr>
      </w:pPr>
      <w:r>
        <w:rPr>
          <w:rFonts w:ascii="Verdana" w:hAnsi="Verdana"/>
          <w:sz w:val="14"/>
          <w:szCs w:val="14"/>
          <w:rtl w:val="0"/>
          <w:lang w:val="de-DE"/>
        </w:rPr>
        <w:t>Wohnungseigent</w:t>
      </w:r>
      <w:r>
        <w:rPr>
          <w:rFonts w:ascii="Verdana" w:hAnsi="Verdana" w:hint="default"/>
          <w:sz w:val="14"/>
          <w:szCs w:val="14"/>
          <w:rtl w:val="0"/>
          <w:lang w:val="de-DE"/>
        </w:rPr>
        <w:t>ü</w:t>
      </w:r>
      <w:r>
        <w:rPr>
          <w:rFonts w:ascii="Verdana" w:hAnsi="Verdana"/>
          <w:sz w:val="14"/>
          <w:szCs w:val="14"/>
          <w:rtl w:val="0"/>
          <w:lang w:val="de-DE"/>
        </w:rPr>
        <w:t>mer: Familienname, Vorname, ggf. Name der Firma | Anschrift (PLZ, Ort, Stra</w:t>
      </w:r>
      <w:r>
        <w:rPr>
          <w:rFonts w:ascii="Verdana" w:hAnsi="Verdana" w:hint="default"/>
          <w:sz w:val="14"/>
          <w:szCs w:val="14"/>
          <w:rtl w:val="0"/>
          <w:lang w:val="de-DE"/>
        </w:rPr>
        <w:t>ß</w:t>
      </w:r>
      <w:r>
        <w:rPr>
          <w:rFonts w:ascii="Verdana" w:hAnsi="Verdana"/>
          <w:sz w:val="14"/>
          <w:szCs w:val="14"/>
          <w:rtl w:val="0"/>
          <w:lang w:val="de-DE"/>
        </w:rPr>
        <w:t>e, Hausnummer)</w:t>
      </w:r>
      <w:r>
        <w:rPr>
          <w:rFonts w:ascii="Verdana" w:hAnsi="Verdana"/>
          <w:rtl w:val="0"/>
          <w:lang w:val="de-DE"/>
        </w:rPr>
        <w:t xml:space="preserve"> </w:t>
      </w:r>
    </w:p>
    <w:p>
      <w:pPr>
        <w:pStyle w:val="Kein Leerraum"/>
        <w:spacing w:line="360" w:lineRule="auto"/>
        <w:jc w:val="both"/>
        <w:rPr>
          <w:rFonts w:ascii="Verdana" w:cs="Verdana" w:hAnsi="Verdana" w:eastAsia="Verdana"/>
        </w:rPr>
      </w:pPr>
    </w:p>
    <w:p>
      <w:pPr>
        <w:pStyle w:val="Kein Leerraum"/>
        <w:spacing w:line="360" w:lineRule="auto"/>
        <w:jc w:val="both"/>
        <w:rPr>
          <w:rFonts w:ascii="Verdana" w:cs="Verdana" w:hAnsi="Verdana" w:eastAsia="Verdana"/>
        </w:rPr>
      </w:pPr>
      <w:r>
        <w:rPr>
          <w:rFonts w:ascii="Verdana" w:hAnsi="Verdana"/>
          <w:rtl w:val="0"/>
          <w:lang w:val="de-DE"/>
        </w:rPr>
        <w:t>Ich best</w:t>
      </w:r>
      <w:r>
        <w:rPr>
          <w:rFonts w:ascii="Verdana" w:hAnsi="Verdana" w:hint="default"/>
          <w:rtl w:val="0"/>
          <w:lang w:val="de-DE"/>
        </w:rPr>
        <w:t>ä</w:t>
      </w:r>
      <w:r>
        <w:rPr>
          <w:rFonts w:ascii="Verdana" w:hAnsi="Verdana"/>
          <w:rtl w:val="0"/>
          <w:lang w:val="de-DE"/>
        </w:rPr>
        <w:t>tige mit meiner Unterschrift, dass die vorstehenden Angaben den Tatsachen entsprechen und dass ich als Wohnungsgeber oder als beauftragte Person diese Bescheinigung ausstellen darf. Mir ist bekannt, dass es verboten ist, eine Wohnungsanschrift f</w:t>
      </w:r>
      <w:r>
        <w:rPr>
          <w:rFonts w:ascii="Verdana" w:hAnsi="Verdana" w:hint="default"/>
          <w:rtl w:val="0"/>
          <w:lang w:val="de-DE"/>
        </w:rPr>
        <w:t>ü</w:t>
      </w:r>
      <w:r>
        <w:rPr>
          <w:rFonts w:ascii="Verdana" w:hAnsi="Verdana"/>
          <w:rtl w:val="0"/>
          <w:lang w:val="de-DE"/>
        </w:rPr>
        <w:t>r eine Anmeldung anzubieten oder zur Verf</w:t>
      </w:r>
      <w:r>
        <w:rPr>
          <w:rFonts w:ascii="Verdana" w:hAnsi="Verdana" w:hint="default"/>
          <w:rtl w:val="0"/>
          <w:lang w:val="de-DE"/>
        </w:rPr>
        <w:t>ü</w:t>
      </w:r>
      <w:r>
        <w:rPr>
          <w:rFonts w:ascii="Verdana" w:hAnsi="Verdana"/>
          <w:rtl w:val="0"/>
          <w:lang w:val="de-DE"/>
        </w:rPr>
        <w:t>gung zu stellen, obwohl ein tats</w:t>
      </w:r>
      <w:r>
        <w:rPr>
          <w:rFonts w:ascii="Verdana" w:hAnsi="Verdana" w:hint="default"/>
          <w:rtl w:val="0"/>
          <w:lang w:val="de-DE"/>
        </w:rPr>
        <w:t>ä</w:t>
      </w:r>
      <w:r>
        <w:rPr>
          <w:rFonts w:ascii="Verdana" w:hAnsi="Verdana"/>
          <w:rtl w:val="0"/>
          <w:lang w:val="de-DE"/>
        </w:rPr>
        <w:t>chlicher Bezug der Wohnung weder stattfindet noch beabsichtigt ist. Ein Versto</w:t>
      </w:r>
      <w:r>
        <w:rPr>
          <w:rFonts w:ascii="Verdana" w:hAnsi="Verdana" w:hint="default"/>
          <w:rtl w:val="0"/>
          <w:lang w:val="de-DE"/>
        </w:rPr>
        <w:t xml:space="preserve">ß </w:t>
      </w:r>
      <w:r>
        <w:rPr>
          <w:rFonts w:ascii="Verdana" w:hAnsi="Verdana"/>
          <w:rtl w:val="0"/>
          <w:lang w:val="de-DE"/>
        </w:rPr>
        <w:t>gegen dieses Verbot stellt eine Ordnungswidrigkeit dar und kann mit einer Geldbu</w:t>
      </w:r>
      <w:r>
        <w:rPr>
          <w:rFonts w:ascii="Verdana" w:hAnsi="Verdana" w:hint="default"/>
          <w:rtl w:val="0"/>
          <w:lang w:val="de-DE"/>
        </w:rPr>
        <w:t>ß</w:t>
      </w:r>
      <w:r>
        <w:rPr>
          <w:rFonts w:ascii="Verdana" w:hAnsi="Verdana"/>
          <w:rtl w:val="0"/>
          <w:lang w:val="de-DE"/>
        </w:rPr>
        <w:t>e bis zu 50.000 Euro geahndet werden. Die falsche oder nicht rechtzeitige Ausstellung der Best</w:t>
      </w:r>
      <w:r>
        <w:rPr>
          <w:rFonts w:ascii="Verdana" w:hAnsi="Verdana" w:hint="default"/>
          <w:rtl w:val="0"/>
          <w:lang w:val="de-DE"/>
        </w:rPr>
        <w:t>ä</w:t>
      </w:r>
      <w:r>
        <w:rPr>
          <w:rFonts w:ascii="Verdana" w:hAnsi="Verdana"/>
          <w:rtl w:val="0"/>
          <w:lang w:val="de-DE"/>
        </w:rPr>
        <w:t>tigung des Ein- oder Auszugs k</w:t>
      </w:r>
      <w:r>
        <w:rPr>
          <w:rFonts w:ascii="Verdana" w:hAnsi="Verdana" w:hint="default"/>
          <w:rtl w:val="0"/>
          <w:lang w:val="de-DE"/>
        </w:rPr>
        <w:t>ö</w:t>
      </w:r>
      <w:r>
        <w:rPr>
          <w:rFonts w:ascii="Verdana" w:hAnsi="Verdana"/>
          <w:rtl w:val="0"/>
          <w:lang w:val="de-DE"/>
        </w:rPr>
        <w:t>nnen als Ordnungswidrigkeiten mit einer Geldbu</w:t>
      </w:r>
      <w:r>
        <w:rPr>
          <w:rFonts w:ascii="Verdana" w:hAnsi="Verdana" w:hint="default"/>
          <w:rtl w:val="0"/>
          <w:lang w:val="de-DE"/>
        </w:rPr>
        <w:t>ß</w:t>
      </w:r>
      <w:r>
        <w:rPr>
          <w:rFonts w:ascii="Verdana" w:hAnsi="Verdana"/>
          <w:rtl w:val="0"/>
          <w:lang w:val="de-DE"/>
        </w:rPr>
        <w:t>e bis zu 1.000 Euro geahndet werden (</w:t>
      </w:r>
      <w:r>
        <w:rPr>
          <w:rFonts w:ascii="Verdana" w:hAnsi="Verdana" w:hint="default"/>
          <w:rtl w:val="0"/>
          <w:lang w:val="de-DE"/>
        </w:rPr>
        <w:t xml:space="preserve">§ </w:t>
      </w:r>
      <w:r>
        <w:rPr>
          <w:rFonts w:ascii="Verdana" w:hAnsi="Verdana"/>
          <w:rtl w:val="0"/>
          <w:lang w:val="de-DE"/>
        </w:rPr>
        <w:t xml:space="preserve">54 BMG i.V.m. </w:t>
      </w:r>
      <w:r>
        <w:rPr>
          <w:rFonts w:ascii="Verdana" w:hAnsi="Verdana" w:hint="default"/>
          <w:rtl w:val="0"/>
          <w:lang w:val="de-DE"/>
        </w:rPr>
        <w:t xml:space="preserve">§ </w:t>
      </w:r>
      <w:r>
        <w:rPr>
          <w:rFonts w:ascii="Verdana" w:hAnsi="Verdana"/>
          <w:rtl w:val="0"/>
          <w:lang w:val="de-DE"/>
        </w:rPr>
        <w:t>19 BMG).</w:t>
        <w:tab/>
        <w:t xml:space="preserve"> </w:t>
      </w:r>
    </w:p>
    <w:p>
      <w:pPr>
        <w:pStyle w:val="Kein Leerraum"/>
        <w:spacing w:line="360" w:lineRule="auto"/>
        <w:jc w:val="both"/>
        <w:rPr>
          <w:rFonts w:ascii="Verdana" w:cs="Verdana" w:hAnsi="Verdana" w:eastAsia="Verdana"/>
        </w:rPr>
      </w:pPr>
    </w:p>
    <w:p>
      <w:pPr>
        <w:pStyle w:val="Kein Leerraum"/>
        <w:spacing w:line="360" w:lineRule="auto"/>
        <w:jc w:val="both"/>
        <w:rPr>
          <w:rFonts w:ascii="Verdana" w:cs="Verdana" w:hAnsi="Verdana" w:eastAsia="Verdana"/>
        </w:rPr>
      </w:pPr>
    </w:p>
    <w:p>
      <w:pPr>
        <w:pStyle w:val="Kein Leerraum"/>
        <w:spacing w:line="360" w:lineRule="auto"/>
        <w:jc w:val="both"/>
        <w:rPr>
          <w:rFonts w:ascii="Verdana" w:cs="Verdana" w:hAnsi="Verdana" w:eastAsia="Verdana"/>
        </w:rPr>
      </w:pPr>
      <w:r>
        <w:rPr>
          <w:rFonts w:ascii="Verdana" w:hAnsi="Verdana"/>
          <w:rtl w:val="0"/>
          <w:lang w:val="de-DE"/>
        </w:rPr>
        <w:t>________________________</w:t>
        <w:tab/>
        <w:t>_______________________________</w:t>
      </w:r>
    </w:p>
    <w:p>
      <w:pPr>
        <w:pStyle w:val="Kein Leerraum"/>
        <w:spacing w:line="360" w:lineRule="auto"/>
        <w:jc w:val="both"/>
        <w:rPr>
          <w:rFonts w:ascii="Verdana" w:cs="Verdana" w:hAnsi="Verdana" w:eastAsia="Verdana"/>
          <w:sz w:val="14"/>
          <w:szCs w:val="14"/>
        </w:rPr>
      </w:pPr>
      <w:r>
        <w:rPr>
          <w:rFonts w:ascii="Verdana" w:hAnsi="Verdana"/>
          <w:sz w:val="14"/>
          <w:szCs w:val="14"/>
          <w:rtl w:val="0"/>
          <w:lang w:val="de-DE"/>
        </w:rPr>
        <w:t xml:space="preserve">Ort, Datum </w:t>
        <w:tab/>
        <w:tab/>
        <w:tab/>
        <w:tab/>
        <w:t xml:space="preserve">Unterschrift </w:t>
      </w:r>
    </w:p>
    <w:p>
      <w:pPr>
        <w:pStyle w:val="Kein Leerraum"/>
        <w:spacing w:line="360" w:lineRule="auto"/>
        <w:jc w:val="right"/>
        <w:rPr>
          <w:rFonts w:ascii="Arial" w:cs="Arial" w:hAnsi="Arial" w:eastAsia="Arial"/>
        </w:rPr>
      </w:pPr>
    </w:p>
    <w:p>
      <w:pPr>
        <w:pStyle w:val="Kein Leerraum"/>
        <w:spacing w:line="360" w:lineRule="auto"/>
        <w:jc w:val="both"/>
        <w:rPr>
          <w:rFonts w:ascii="Verdana" w:cs="Verdana" w:hAnsi="Verdana" w:eastAsia="Verdana"/>
        </w:rPr>
      </w:pPr>
    </w:p>
    <w:p>
      <w:pPr>
        <w:pStyle w:val="Kein Leerraum"/>
        <w:jc w:val="center"/>
      </w:pPr>
      <w:r>
        <w:rPr>
          <w:rFonts w:ascii="Arial Unicode MS" w:cs="Arial Unicode MS" w:hAnsi="Arial Unicode MS" w:eastAsia="Arial Unicode MS"/>
          <w:b w:val="0"/>
          <w:bCs w:val="0"/>
          <w:i w:val="0"/>
          <w:iCs w:val="0"/>
        </w:rPr>
        <w:br w:type="page"/>
      </w:r>
    </w:p>
    <w:p>
      <w:pPr>
        <w:pStyle w:val="Kein Leerraum"/>
        <w:jc w:val="center"/>
        <w:rPr>
          <w:rFonts w:ascii="Verdana" w:cs="Verdana" w:hAnsi="Verdana" w:eastAsia="Verdana"/>
          <w:b w:val="1"/>
          <w:bCs w:val="1"/>
          <w:sz w:val="28"/>
          <w:szCs w:val="28"/>
        </w:rPr>
      </w:pPr>
      <w:r>
        <w:rPr>
          <w:rFonts w:ascii="Verdana" w:hAnsi="Verdana"/>
          <w:b w:val="1"/>
          <w:bCs w:val="1"/>
          <w:sz w:val="28"/>
          <w:szCs w:val="28"/>
          <w:rtl w:val="0"/>
          <w:lang w:val="de-DE"/>
        </w:rPr>
        <w:t>Auszug aus dem Bundesmeldegesetz (BMG) vom 03.05.2013 (BGBl S. 1084), ge</w:t>
      </w:r>
      <w:r>
        <w:rPr>
          <w:rFonts w:ascii="Verdana" w:hAnsi="Verdana" w:hint="default"/>
          <w:b w:val="1"/>
          <w:bCs w:val="1"/>
          <w:sz w:val="28"/>
          <w:szCs w:val="28"/>
          <w:rtl w:val="0"/>
          <w:lang w:val="de-DE"/>
        </w:rPr>
        <w:t>ä</w:t>
      </w:r>
      <w:r>
        <w:rPr>
          <w:rFonts w:ascii="Verdana" w:hAnsi="Verdana"/>
          <w:b w:val="1"/>
          <w:bCs w:val="1"/>
          <w:sz w:val="28"/>
          <w:szCs w:val="28"/>
          <w:rtl w:val="0"/>
          <w:lang w:val="de-DE"/>
        </w:rPr>
        <w:t>ndert durch Gesetz vom 20.11.2014 (BGBl S. 1731)</w:t>
      </w:r>
    </w:p>
    <w:p>
      <w:pPr>
        <w:pStyle w:val="Kein Leerraum"/>
        <w:spacing w:line="480" w:lineRule="auto"/>
        <w:jc w:val="both"/>
        <w:rPr>
          <w:rFonts w:ascii="Verdana" w:cs="Verdana" w:hAnsi="Verdana" w:eastAsia="Verdana"/>
        </w:rPr>
      </w:pPr>
    </w:p>
    <w:p>
      <w:pPr>
        <w:pStyle w:val="Kein Leerraum"/>
        <w:jc w:val="both"/>
        <w:rPr>
          <w:rFonts w:ascii="Verdana" w:cs="Verdana" w:hAnsi="Verdana" w:eastAsia="Verdana"/>
          <w:b w:val="1"/>
          <w:bCs w:val="1"/>
          <w:i w:val="1"/>
          <w:iCs w:val="1"/>
          <w:sz w:val="20"/>
          <w:szCs w:val="20"/>
        </w:rPr>
      </w:pPr>
      <w:r>
        <w:rPr>
          <w:rFonts w:ascii="Verdana" w:hAnsi="Verdana" w:hint="default"/>
          <w:b w:val="1"/>
          <w:bCs w:val="1"/>
          <w:i w:val="1"/>
          <w:iCs w:val="1"/>
          <w:sz w:val="20"/>
          <w:szCs w:val="20"/>
          <w:rtl w:val="0"/>
          <w:lang w:val="de-DE"/>
        </w:rPr>
        <w:t xml:space="preserve">„§ </w:t>
      </w:r>
      <w:r>
        <w:rPr>
          <w:rFonts w:ascii="Verdana" w:hAnsi="Verdana"/>
          <w:b w:val="1"/>
          <w:bCs w:val="1"/>
          <w:i w:val="1"/>
          <w:iCs w:val="1"/>
          <w:sz w:val="20"/>
          <w:szCs w:val="20"/>
          <w:rtl w:val="0"/>
          <w:lang w:val="de-DE"/>
        </w:rPr>
        <w:t xml:space="preserve">17 Anmeldung, Abmeldung </w:t>
      </w:r>
    </w:p>
    <w:p>
      <w:pPr>
        <w:pStyle w:val="Kein Leerraum"/>
        <w:jc w:val="both"/>
        <w:rPr>
          <w:rFonts w:ascii="Verdana" w:cs="Verdana" w:hAnsi="Verdana" w:eastAsia="Verdana"/>
          <w:b w:val="1"/>
          <w:bCs w:val="1"/>
          <w:i w:val="1"/>
          <w:iCs w:val="1"/>
          <w:sz w:val="20"/>
          <w:szCs w:val="20"/>
        </w:rPr>
      </w:pPr>
    </w:p>
    <w:p>
      <w:pPr>
        <w:pStyle w:val="Kein Leerraum"/>
        <w:jc w:val="both"/>
        <w:rPr>
          <w:rFonts w:ascii="Verdana" w:cs="Verdana" w:hAnsi="Verdana" w:eastAsia="Verdana"/>
          <w:i w:val="1"/>
          <w:iCs w:val="1"/>
          <w:sz w:val="20"/>
          <w:szCs w:val="20"/>
        </w:rPr>
      </w:pPr>
      <w:r>
        <w:rPr>
          <w:rFonts w:ascii="Verdana" w:hAnsi="Verdana"/>
          <w:i w:val="1"/>
          <w:iCs w:val="1"/>
          <w:sz w:val="20"/>
          <w:szCs w:val="20"/>
          <w:rtl w:val="0"/>
          <w:lang w:val="de-DE"/>
        </w:rPr>
        <w:t>(1) Wer eine Wohnung bezieht, hat sich innerhalb von zwei Wochen nach dem Einzug bei der Meldebeh</w:t>
      </w:r>
      <w:r>
        <w:rPr>
          <w:rFonts w:ascii="Verdana" w:hAnsi="Verdana" w:hint="default"/>
          <w:i w:val="1"/>
          <w:iCs w:val="1"/>
          <w:sz w:val="20"/>
          <w:szCs w:val="20"/>
          <w:rtl w:val="0"/>
          <w:lang w:val="de-DE"/>
        </w:rPr>
        <w:t>ö</w:t>
      </w:r>
      <w:r>
        <w:rPr>
          <w:rFonts w:ascii="Verdana" w:hAnsi="Verdana"/>
          <w:i w:val="1"/>
          <w:iCs w:val="1"/>
          <w:sz w:val="20"/>
          <w:szCs w:val="20"/>
          <w:rtl w:val="0"/>
          <w:lang w:val="de-DE"/>
        </w:rPr>
        <w:t>rde anzumelden. (2) Wer aus einer Wohnung auszieht und keine neue Wohnung im Inland bezieht, hat sich innerhalb von zwei Wochen nach dem Auszug bei der Meldebeh</w:t>
      </w:r>
      <w:r>
        <w:rPr>
          <w:rFonts w:ascii="Verdana" w:hAnsi="Verdana" w:hint="default"/>
          <w:i w:val="1"/>
          <w:iCs w:val="1"/>
          <w:sz w:val="20"/>
          <w:szCs w:val="20"/>
          <w:rtl w:val="0"/>
          <w:lang w:val="de-DE"/>
        </w:rPr>
        <w:t>ö</w:t>
      </w:r>
      <w:r>
        <w:rPr>
          <w:rFonts w:ascii="Verdana" w:hAnsi="Verdana"/>
          <w:i w:val="1"/>
          <w:iCs w:val="1"/>
          <w:sz w:val="20"/>
          <w:szCs w:val="20"/>
          <w:rtl w:val="0"/>
          <w:lang w:val="de-DE"/>
        </w:rPr>
        <w:t>rde abzumelden. Eine Abmeldung ist fr</w:t>
      </w:r>
      <w:r>
        <w:rPr>
          <w:rFonts w:ascii="Verdana" w:hAnsi="Verdana" w:hint="default"/>
          <w:i w:val="1"/>
          <w:iCs w:val="1"/>
          <w:sz w:val="20"/>
          <w:szCs w:val="20"/>
          <w:rtl w:val="0"/>
          <w:lang w:val="de-DE"/>
        </w:rPr>
        <w:t>ü</w:t>
      </w:r>
      <w:r>
        <w:rPr>
          <w:rFonts w:ascii="Verdana" w:hAnsi="Verdana"/>
          <w:i w:val="1"/>
          <w:iCs w:val="1"/>
          <w:sz w:val="20"/>
          <w:szCs w:val="20"/>
          <w:rtl w:val="0"/>
          <w:lang w:val="de-DE"/>
        </w:rPr>
        <w:t>hestens eine Woche vor Auszug m</w:t>
      </w:r>
      <w:r>
        <w:rPr>
          <w:rFonts w:ascii="Verdana" w:hAnsi="Verdana" w:hint="default"/>
          <w:i w:val="1"/>
          <w:iCs w:val="1"/>
          <w:sz w:val="20"/>
          <w:szCs w:val="20"/>
          <w:rtl w:val="0"/>
          <w:lang w:val="de-DE"/>
        </w:rPr>
        <w:t>ö</w:t>
      </w:r>
      <w:r>
        <w:rPr>
          <w:rFonts w:ascii="Verdana" w:hAnsi="Verdana"/>
          <w:i w:val="1"/>
          <w:iCs w:val="1"/>
          <w:sz w:val="20"/>
          <w:szCs w:val="20"/>
          <w:rtl w:val="0"/>
          <w:lang w:val="de-DE"/>
        </w:rPr>
        <w:t>glich; (</w:t>
      </w:r>
      <w:r>
        <w:rPr>
          <w:rFonts w:ascii="Verdana" w:hAnsi="Verdana" w:hint="default"/>
          <w:i w:val="1"/>
          <w:iCs w:val="1"/>
          <w:sz w:val="20"/>
          <w:szCs w:val="20"/>
          <w:rtl w:val="0"/>
          <w:lang w:val="de-DE"/>
        </w:rPr>
        <w:t>…</w:t>
      </w:r>
      <w:r>
        <w:rPr>
          <w:rFonts w:ascii="Verdana" w:hAnsi="Verdana"/>
          <w:i w:val="1"/>
          <w:iCs w:val="1"/>
          <w:sz w:val="20"/>
          <w:szCs w:val="20"/>
          <w:rtl w:val="0"/>
          <w:lang w:val="de-DE"/>
        </w:rPr>
        <w:t xml:space="preserve">). </w:t>
      </w:r>
    </w:p>
    <w:p>
      <w:pPr>
        <w:pStyle w:val="Kein Leerraum"/>
        <w:jc w:val="both"/>
        <w:rPr>
          <w:rFonts w:ascii="Verdana" w:cs="Verdana" w:hAnsi="Verdana" w:eastAsia="Verdana"/>
          <w:i w:val="1"/>
          <w:iCs w:val="1"/>
          <w:sz w:val="20"/>
          <w:szCs w:val="20"/>
        </w:rPr>
      </w:pPr>
    </w:p>
    <w:p>
      <w:pPr>
        <w:pStyle w:val="Kein Leerraum"/>
        <w:jc w:val="both"/>
        <w:rPr>
          <w:rFonts w:ascii="Verdana" w:cs="Verdana" w:hAnsi="Verdana" w:eastAsia="Verdana"/>
          <w:b w:val="1"/>
          <w:bCs w:val="1"/>
          <w:i w:val="1"/>
          <w:iCs w:val="1"/>
          <w:sz w:val="20"/>
          <w:szCs w:val="20"/>
        </w:rPr>
      </w:pPr>
      <w:r>
        <w:rPr>
          <w:rFonts w:ascii="Verdana" w:hAnsi="Verdana" w:hint="default"/>
          <w:b w:val="1"/>
          <w:bCs w:val="1"/>
          <w:i w:val="1"/>
          <w:iCs w:val="1"/>
          <w:sz w:val="20"/>
          <w:szCs w:val="20"/>
          <w:rtl w:val="0"/>
          <w:lang w:val="de-DE"/>
        </w:rPr>
        <w:t xml:space="preserve">§ </w:t>
      </w:r>
      <w:r>
        <w:rPr>
          <w:rFonts w:ascii="Verdana" w:hAnsi="Verdana"/>
          <w:b w:val="1"/>
          <w:bCs w:val="1"/>
          <w:i w:val="1"/>
          <w:iCs w:val="1"/>
          <w:sz w:val="20"/>
          <w:szCs w:val="20"/>
          <w:rtl w:val="0"/>
          <w:lang w:val="de-DE"/>
        </w:rPr>
        <w:t xml:space="preserve">19 Mitwirkung des Wohnungsgebers </w:t>
      </w:r>
    </w:p>
    <w:p>
      <w:pPr>
        <w:pStyle w:val="Kein Leerraum"/>
        <w:jc w:val="both"/>
        <w:rPr>
          <w:rFonts w:ascii="Verdana" w:cs="Verdana" w:hAnsi="Verdana" w:eastAsia="Verdana"/>
          <w:b w:val="1"/>
          <w:bCs w:val="1"/>
          <w:i w:val="1"/>
          <w:iCs w:val="1"/>
          <w:sz w:val="20"/>
          <w:szCs w:val="20"/>
        </w:rPr>
      </w:pPr>
    </w:p>
    <w:p>
      <w:pPr>
        <w:pStyle w:val="Kein Leerraum"/>
        <w:jc w:val="both"/>
        <w:rPr>
          <w:rFonts w:ascii="Verdana" w:cs="Verdana" w:hAnsi="Verdana" w:eastAsia="Verdana"/>
          <w:i w:val="1"/>
          <w:iCs w:val="1"/>
          <w:sz w:val="20"/>
          <w:szCs w:val="20"/>
        </w:rPr>
      </w:pPr>
      <w:r>
        <w:rPr>
          <w:rFonts w:ascii="Verdana" w:hAnsi="Verdana"/>
          <w:i w:val="1"/>
          <w:iCs w:val="1"/>
          <w:sz w:val="20"/>
          <w:szCs w:val="20"/>
          <w:rtl w:val="0"/>
          <w:lang w:val="de-DE"/>
        </w:rPr>
        <w:t xml:space="preserve">(1) Der Wohnungsgeber ist verpflichtet, bei der An- oder Abmeldung mitzuwirken. Hierzu hat der Wohnungsgeber oder eine von ihm beauftragte Person der meldepflichtigen Person den Einzug oder den Auszug schriftlich oder elektronisch innerhalb der in </w:t>
      </w:r>
      <w:r>
        <w:rPr>
          <w:rFonts w:ascii="Verdana" w:hAnsi="Verdana" w:hint="default"/>
          <w:i w:val="1"/>
          <w:iCs w:val="1"/>
          <w:sz w:val="20"/>
          <w:szCs w:val="20"/>
          <w:rtl w:val="0"/>
          <w:lang w:val="de-DE"/>
        </w:rPr>
        <w:t xml:space="preserve">§ </w:t>
      </w:r>
      <w:r>
        <w:rPr>
          <w:rFonts w:ascii="Verdana" w:hAnsi="Verdana"/>
          <w:i w:val="1"/>
          <w:iCs w:val="1"/>
          <w:sz w:val="20"/>
          <w:szCs w:val="20"/>
          <w:rtl w:val="0"/>
          <w:lang w:val="de-DE"/>
        </w:rPr>
        <w:t>17 Abs. 1 oder 2 genannten Fristen zu best</w:t>
      </w:r>
      <w:r>
        <w:rPr>
          <w:rFonts w:ascii="Verdana" w:hAnsi="Verdana" w:hint="default"/>
          <w:i w:val="1"/>
          <w:iCs w:val="1"/>
          <w:sz w:val="20"/>
          <w:szCs w:val="20"/>
          <w:rtl w:val="0"/>
          <w:lang w:val="de-DE"/>
        </w:rPr>
        <w:t>ä</w:t>
      </w:r>
      <w:r>
        <w:rPr>
          <w:rFonts w:ascii="Verdana" w:hAnsi="Verdana"/>
          <w:i w:val="1"/>
          <w:iCs w:val="1"/>
          <w:sz w:val="20"/>
          <w:szCs w:val="20"/>
          <w:rtl w:val="0"/>
          <w:lang w:val="de-DE"/>
        </w:rPr>
        <w:t>tigen. Er kann sich durch R</w:t>
      </w:r>
      <w:r>
        <w:rPr>
          <w:rFonts w:ascii="Verdana" w:hAnsi="Verdana" w:hint="default"/>
          <w:i w:val="1"/>
          <w:iCs w:val="1"/>
          <w:sz w:val="20"/>
          <w:szCs w:val="20"/>
          <w:rtl w:val="0"/>
          <w:lang w:val="de-DE"/>
        </w:rPr>
        <w:t>ü</w:t>
      </w:r>
      <w:r>
        <w:rPr>
          <w:rFonts w:ascii="Verdana" w:hAnsi="Verdana"/>
          <w:i w:val="1"/>
          <w:iCs w:val="1"/>
          <w:sz w:val="20"/>
          <w:szCs w:val="20"/>
          <w:rtl w:val="0"/>
          <w:lang w:val="de-DE"/>
        </w:rPr>
        <w:t>ckfrage bei der Meldebeh</w:t>
      </w:r>
      <w:r>
        <w:rPr>
          <w:rFonts w:ascii="Verdana" w:hAnsi="Verdana" w:hint="default"/>
          <w:i w:val="1"/>
          <w:iCs w:val="1"/>
          <w:sz w:val="20"/>
          <w:szCs w:val="20"/>
          <w:rtl w:val="0"/>
          <w:lang w:val="de-DE"/>
        </w:rPr>
        <w:t>ö</w:t>
      </w:r>
      <w:r>
        <w:rPr>
          <w:rFonts w:ascii="Verdana" w:hAnsi="Verdana"/>
          <w:i w:val="1"/>
          <w:iCs w:val="1"/>
          <w:sz w:val="20"/>
          <w:szCs w:val="20"/>
          <w:rtl w:val="0"/>
          <w:lang w:val="de-DE"/>
        </w:rPr>
        <w:t xml:space="preserve">rde davon </w:t>
      </w:r>
      <w:r>
        <w:rPr>
          <w:rFonts w:ascii="Verdana" w:hAnsi="Verdana" w:hint="default"/>
          <w:i w:val="1"/>
          <w:iCs w:val="1"/>
          <w:sz w:val="20"/>
          <w:szCs w:val="20"/>
          <w:rtl w:val="0"/>
          <w:lang w:val="de-DE"/>
        </w:rPr>
        <w:t>ü</w:t>
      </w:r>
      <w:r>
        <w:rPr>
          <w:rFonts w:ascii="Verdana" w:hAnsi="Verdana"/>
          <w:i w:val="1"/>
          <w:iCs w:val="1"/>
          <w:sz w:val="20"/>
          <w:szCs w:val="20"/>
          <w:rtl w:val="0"/>
          <w:lang w:val="de-DE"/>
        </w:rPr>
        <w:t>berzeugen, dass sich die meldepflichtige Person an oder abgemeldet hat. Die meldepflichtige Person hat dem Wohnungsgeber die Ausk</w:t>
      </w:r>
      <w:r>
        <w:rPr>
          <w:rFonts w:ascii="Verdana" w:hAnsi="Verdana" w:hint="default"/>
          <w:i w:val="1"/>
          <w:iCs w:val="1"/>
          <w:sz w:val="20"/>
          <w:szCs w:val="20"/>
          <w:rtl w:val="0"/>
          <w:lang w:val="de-DE"/>
        </w:rPr>
        <w:t>ü</w:t>
      </w:r>
      <w:r>
        <w:rPr>
          <w:rFonts w:ascii="Verdana" w:hAnsi="Verdana"/>
          <w:i w:val="1"/>
          <w:iCs w:val="1"/>
          <w:sz w:val="20"/>
          <w:szCs w:val="20"/>
          <w:rtl w:val="0"/>
          <w:lang w:val="de-DE"/>
        </w:rPr>
        <w:t>nfte zu geben, die f</w:t>
      </w:r>
      <w:r>
        <w:rPr>
          <w:rFonts w:ascii="Verdana" w:hAnsi="Verdana" w:hint="default"/>
          <w:i w:val="1"/>
          <w:iCs w:val="1"/>
          <w:sz w:val="20"/>
          <w:szCs w:val="20"/>
          <w:rtl w:val="0"/>
          <w:lang w:val="de-DE"/>
        </w:rPr>
        <w:t>ü</w:t>
      </w:r>
      <w:r>
        <w:rPr>
          <w:rFonts w:ascii="Verdana" w:hAnsi="Verdana"/>
          <w:i w:val="1"/>
          <w:iCs w:val="1"/>
          <w:sz w:val="20"/>
          <w:szCs w:val="20"/>
          <w:rtl w:val="0"/>
          <w:lang w:val="de-DE"/>
        </w:rPr>
        <w:t>r die Best</w:t>
      </w:r>
      <w:r>
        <w:rPr>
          <w:rFonts w:ascii="Verdana" w:hAnsi="Verdana" w:hint="default"/>
          <w:i w:val="1"/>
          <w:iCs w:val="1"/>
          <w:sz w:val="20"/>
          <w:szCs w:val="20"/>
          <w:rtl w:val="0"/>
          <w:lang w:val="de-DE"/>
        </w:rPr>
        <w:t>ä</w:t>
      </w:r>
      <w:r>
        <w:rPr>
          <w:rFonts w:ascii="Verdana" w:hAnsi="Verdana"/>
          <w:i w:val="1"/>
          <w:iCs w:val="1"/>
          <w:sz w:val="20"/>
          <w:szCs w:val="20"/>
          <w:rtl w:val="0"/>
          <w:lang w:val="de-DE"/>
        </w:rPr>
        <w:t>tigung des Einzugs oder des Auszugs erforderlich sind. Die Best</w:t>
      </w:r>
      <w:r>
        <w:rPr>
          <w:rFonts w:ascii="Verdana" w:hAnsi="Verdana" w:hint="default"/>
          <w:i w:val="1"/>
          <w:iCs w:val="1"/>
          <w:sz w:val="20"/>
          <w:szCs w:val="20"/>
          <w:rtl w:val="0"/>
          <w:lang w:val="de-DE"/>
        </w:rPr>
        <w:t>ä</w:t>
      </w:r>
      <w:r>
        <w:rPr>
          <w:rFonts w:ascii="Verdana" w:hAnsi="Verdana"/>
          <w:i w:val="1"/>
          <w:iCs w:val="1"/>
          <w:sz w:val="20"/>
          <w:szCs w:val="20"/>
          <w:rtl w:val="0"/>
          <w:lang w:val="de-DE"/>
        </w:rPr>
        <w:t>tigung nach Satz 2 darf nur vom Wohnungsgeber oder einer von ihm beauftragten Person ausgestellt werden.</w:t>
      </w:r>
    </w:p>
    <w:p>
      <w:pPr>
        <w:pStyle w:val="Kein Leerraum"/>
        <w:jc w:val="both"/>
        <w:rPr>
          <w:rFonts w:ascii="Verdana" w:cs="Verdana" w:hAnsi="Verdana" w:eastAsia="Verdana"/>
          <w:i w:val="1"/>
          <w:iCs w:val="1"/>
          <w:sz w:val="20"/>
          <w:szCs w:val="20"/>
        </w:rPr>
      </w:pPr>
      <w:r>
        <w:rPr>
          <w:rFonts w:ascii="Verdana" w:hAnsi="Verdana"/>
          <w:i w:val="1"/>
          <w:iCs w:val="1"/>
          <w:sz w:val="20"/>
          <w:szCs w:val="20"/>
          <w:rtl w:val="0"/>
          <w:lang w:val="de-DE"/>
        </w:rPr>
        <w:t>(</w:t>
      </w:r>
      <w:r>
        <w:rPr>
          <w:rFonts w:ascii="Verdana" w:hAnsi="Verdana" w:hint="default"/>
          <w:i w:val="1"/>
          <w:iCs w:val="1"/>
          <w:sz w:val="20"/>
          <w:szCs w:val="20"/>
          <w:rtl w:val="0"/>
          <w:lang w:val="de-DE"/>
        </w:rPr>
        <w:t>…</w:t>
      </w:r>
      <w:r>
        <w:rPr>
          <w:rFonts w:ascii="Verdana" w:hAnsi="Verdana"/>
          <w:i w:val="1"/>
          <w:iCs w:val="1"/>
          <w:sz w:val="20"/>
          <w:szCs w:val="20"/>
          <w:rtl w:val="0"/>
          <w:lang w:val="de-DE"/>
        </w:rPr>
        <w:t>)</w:t>
      </w:r>
    </w:p>
    <w:p>
      <w:pPr>
        <w:pStyle w:val="Kein Leerraum"/>
        <w:jc w:val="both"/>
        <w:rPr>
          <w:rFonts w:ascii="Verdana" w:cs="Verdana" w:hAnsi="Verdana" w:eastAsia="Verdana"/>
          <w:i w:val="1"/>
          <w:iCs w:val="1"/>
          <w:sz w:val="20"/>
          <w:szCs w:val="20"/>
        </w:rPr>
      </w:pPr>
      <w:r>
        <w:rPr>
          <w:rFonts w:ascii="Verdana" w:hAnsi="Verdana"/>
          <w:i w:val="1"/>
          <w:iCs w:val="1"/>
          <w:sz w:val="20"/>
          <w:szCs w:val="20"/>
          <w:rtl w:val="0"/>
          <w:lang w:val="de-DE"/>
        </w:rPr>
        <w:t>(6) Es ist verboten, eine Wohnungsanschrift f</w:t>
      </w:r>
      <w:r>
        <w:rPr>
          <w:rFonts w:ascii="Verdana" w:hAnsi="Verdana" w:hint="default"/>
          <w:i w:val="1"/>
          <w:iCs w:val="1"/>
          <w:sz w:val="20"/>
          <w:szCs w:val="20"/>
          <w:rtl w:val="0"/>
          <w:lang w:val="de-DE"/>
        </w:rPr>
        <w:t>ü</w:t>
      </w:r>
      <w:r>
        <w:rPr>
          <w:rFonts w:ascii="Verdana" w:hAnsi="Verdana"/>
          <w:i w:val="1"/>
          <w:iCs w:val="1"/>
          <w:sz w:val="20"/>
          <w:szCs w:val="20"/>
          <w:rtl w:val="0"/>
          <w:lang w:val="de-DE"/>
        </w:rPr>
        <w:t xml:space="preserve">r eine Anmeldung nach </w:t>
      </w:r>
      <w:r>
        <w:rPr>
          <w:rFonts w:ascii="Verdana" w:hAnsi="Verdana" w:hint="default"/>
          <w:i w:val="1"/>
          <w:iCs w:val="1"/>
          <w:sz w:val="20"/>
          <w:szCs w:val="20"/>
          <w:rtl w:val="0"/>
          <w:lang w:val="de-DE"/>
        </w:rPr>
        <w:t xml:space="preserve">§ </w:t>
      </w:r>
      <w:r>
        <w:rPr>
          <w:rFonts w:ascii="Verdana" w:hAnsi="Verdana"/>
          <w:i w:val="1"/>
          <w:iCs w:val="1"/>
          <w:sz w:val="20"/>
          <w:szCs w:val="20"/>
          <w:rtl w:val="0"/>
          <w:lang w:val="de-DE"/>
        </w:rPr>
        <w:t>17 Abs. 1 einem Dritten anzubieten oder zur Verf</w:t>
      </w:r>
      <w:r>
        <w:rPr>
          <w:rFonts w:ascii="Verdana" w:hAnsi="Verdana" w:hint="default"/>
          <w:i w:val="1"/>
          <w:iCs w:val="1"/>
          <w:sz w:val="20"/>
          <w:szCs w:val="20"/>
          <w:rtl w:val="0"/>
          <w:lang w:val="de-DE"/>
        </w:rPr>
        <w:t>ü</w:t>
      </w:r>
      <w:r>
        <w:rPr>
          <w:rFonts w:ascii="Verdana" w:hAnsi="Verdana"/>
          <w:i w:val="1"/>
          <w:iCs w:val="1"/>
          <w:sz w:val="20"/>
          <w:szCs w:val="20"/>
          <w:rtl w:val="0"/>
          <w:lang w:val="de-DE"/>
        </w:rPr>
        <w:t>gung zu stellen, obwohl ein tats</w:t>
      </w:r>
      <w:r>
        <w:rPr>
          <w:rFonts w:ascii="Verdana" w:hAnsi="Verdana" w:hint="default"/>
          <w:i w:val="1"/>
          <w:iCs w:val="1"/>
          <w:sz w:val="20"/>
          <w:szCs w:val="20"/>
          <w:rtl w:val="0"/>
          <w:lang w:val="de-DE"/>
        </w:rPr>
        <w:t>ä</w:t>
      </w:r>
      <w:r>
        <w:rPr>
          <w:rFonts w:ascii="Verdana" w:hAnsi="Verdana"/>
          <w:i w:val="1"/>
          <w:iCs w:val="1"/>
          <w:sz w:val="20"/>
          <w:szCs w:val="20"/>
          <w:rtl w:val="0"/>
          <w:lang w:val="de-DE"/>
        </w:rPr>
        <w:t>chlicher Bezug der Wohnung durch einen Dritten weder stattfindet noch beabsichtigt ist.</w:t>
      </w:r>
      <w:r>
        <w:rPr>
          <w:rFonts w:ascii="Verdana" w:hAnsi="Verdana" w:hint="default"/>
          <w:i w:val="1"/>
          <w:iCs w:val="1"/>
          <w:sz w:val="20"/>
          <w:szCs w:val="20"/>
          <w:rtl w:val="0"/>
          <w:lang w:val="de-DE"/>
        </w:rPr>
        <w:t xml:space="preserve">“ </w:t>
      </w:r>
    </w:p>
    <w:p>
      <w:pPr>
        <w:pStyle w:val="Kein Leerraum"/>
        <w:jc w:val="both"/>
        <w:rPr>
          <w:rFonts w:ascii="Verdana" w:cs="Verdana" w:hAnsi="Verdana" w:eastAsia="Verdana"/>
          <w:i w:val="1"/>
          <w:iCs w:val="1"/>
          <w:sz w:val="20"/>
          <w:szCs w:val="20"/>
        </w:rPr>
      </w:pPr>
    </w:p>
    <w:p>
      <w:pPr>
        <w:pStyle w:val="Kein Leerraum"/>
        <w:jc w:val="both"/>
      </w:pPr>
      <w:r>
        <w:rPr>
          <w:rFonts w:ascii="Verdana" w:hAnsi="Verdana"/>
          <w:sz w:val="20"/>
          <w:szCs w:val="20"/>
          <w:rtl w:val="0"/>
          <w:lang w:val="de-DE"/>
        </w:rPr>
        <w:t>Wohnungsgeber ist, wer einer anderen Person eine Wohnung (einzelner Raum oder mehrere R</w:t>
      </w:r>
      <w:r>
        <w:rPr>
          <w:rFonts w:ascii="Verdana" w:hAnsi="Verdana" w:hint="default"/>
          <w:sz w:val="20"/>
          <w:szCs w:val="20"/>
          <w:rtl w:val="0"/>
          <w:lang w:val="de-DE"/>
        </w:rPr>
        <w:t>ä</w:t>
      </w:r>
      <w:r>
        <w:rPr>
          <w:rFonts w:ascii="Verdana" w:hAnsi="Verdana"/>
          <w:sz w:val="20"/>
          <w:szCs w:val="20"/>
          <w:rtl w:val="0"/>
          <w:lang w:val="de-DE"/>
        </w:rPr>
        <w:t>ume) tats</w:t>
      </w:r>
      <w:r>
        <w:rPr>
          <w:rFonts w:ascii="Verdana" w:hAnsi="Verdana" w:hint="default"/>
          <w:sz w:val="20"/>
          <w:szCs w:val="20"/>
          <w:rtl w:val="0"/>
          <w:lang w:val="de-DE"/>
        </w:rPr>
        <w:t>ä</w:t>
      </w:r>
      <w:r>
        <w:rPr>
          <w:rFonts w:ascii="Verdana" w:hAnsi="Verdana"/>
          <w:sz w:val="20"/>
          <w:szCs w:val="20"/>
          <w:rtl w:val="0"/>
          <w:lang w:val="de-DE"/>
        </w:rPr>
        <w:t xml:space="preserve">chlich willentlich zur Benutzung </w:t>
      </w:r>
      <w:r>
        <w:rPr>
          <w:rFonts w:ascii="Verdana" w:hAnsi="Verdana" w:hint="default"/>
          <w:sz w:val="20"/>
          <w:szCs w:val="20"/>
          <w:rtl w:val="0"/>
          <w:lang w:val="de-DE"/>
        </w:rPr>
        <w:t>ü</w:t>
      </w:r>
      <w:r>
        <w:rPr>
          <w:rFonts w:ascii="Verdana" w:hAnsi="Verdana"/>
          <w:sz w:val="20"/>
          <w:szCs w:val="20"/>
          <w:rtl w:val="0"/>
          <w:lang w:val="de-DE"/>
        </w:rPr>
        <w:t>berl</w:t>
      </w:r>
      <w:r>
        <w:rPr>
          <w:rFonts w:ascii="Verdana" w:hAnsi="Verdana" w:hint="default"/>
          <w:sz w:val="20"/>
          <w:szCs w:val="20"/>
          <w:rtl w:val="0"/>
          <w:lang w:val="de-DE"/>
        </w:rPr>
        <w:t>ä</w:t>
      </w:r>
      <w:r>
        <w:rPr>
          <w:rFonts w:ascii="Verdana" w:hAnsi="Verdana"/>
          <w:sz w:val="20"/>
          <w:szCs w:val="20"/>
          <w:rtl w:val="0"/>
          <w:lang w:val="de-DE"/>
        </w:rPr>
        <w:t>sst, unabh</w:t>
      </w:r>
      <w:r>
        <w:rPr>
          <w:rFonts w:ascii="Verdana" w:hAnsi="Verdana" w:hint="default"/>
          <w:sz w:val="20"/>
          <w:szCs w:val="20"/>
          <w:rtl w:val="0"/>
          <w:lang w:val="de-DE"/>
        </w:rPr>
        <w:t>ä</w:t>
      </w:r>
      <w:r>
        <w:rPr>
          <w:rFonts w:ascii="Verdana" w:hAnsi="Verdana"/>
          <w:sz w:val="20"/>
          <w:szCs w:val="20"/>
          <w:rtl w:val="0"/>
          <w:lang w:val="de-DE"/>
        </w:rPr>
        <w:t>ngig davon, ob dem ein wirksames Rechtsverh</w:t>
      </w:r>
      <w:r>
        <w:rPr>
          <w:rFonts w:ascii="Verdana" w:hAnsi="Verdana" w:hint="default"/>
          <w:sz w:val="20"/>
          <w:szCs w:val="20"/>
          <w:rtl w:val="0"/>
          <w:lang w:val="de-DE"/>
        </w:rPr>
        <w:t>ä</w:t>
      </w:r>
      <w:r>
        <w:rPr>
          <w:rFonts w:ascii="Verdana" w:hAnsi="Verdana"/>
          <w:sz w:val="20"/>
          <w:szCs w:val="20"/>
          <w:rtl w:val="0"/>
          <w:lang w:val="de-DE"/>
        </w:rPr>
        <w:t>ltnis zugrunde liegt. In der Regel ist das der Wohnungseigent</w:t>
      </w:r>
      <w:r>
        <w:rPr>
          <w:rFonts w:ascii="Verdana" w:hAnsi="Verdana" w:hint="default"/>
          <w:sz w:val="20"/>
          <w:szCs w:val="20"/>
          <w:rtl w:val="0"/>
          <w:lang w:val="de-DE"/>
        </w:rPr>
        <w:t>ü</w:t>
      </w:r>
      <w:r>
        <w:rPr>
          <w:rFonts w:ascii="Verdana" w:hAnsi="Verdana"/>
          <w:sz w:val="20"/>
          <w:szCs w:val="20"/>
          <w:rtl w:val="0"/>
          <w:lang w:val="de-DE"/>
        </w:rPr>
        <w:t>mer. Wohnungsgeber bei Untermietverh</w:t>
      </w:r>
      <w:r>
        <w:rPr>
          <w:rFonts w:ascii="Verdana" w:hAnsi="Verdana" w:hint="default"/>
          <w:sz w:val="20"/>
          <w:szCs w:val="20"/>
          <w:rtl w:val="0"/>
          <w:lang w:val="de-DE"/>
        </w:rPr>
        <w:t>ä</w:t>
      </w:r>
      <w:r>
        <w:rPr>
          <w:rFonts w:ascii="Verdana" w:hAnsi="Verdana"/>
          <w:sz w:val="20"/>
          <w:szCs w:val="20"/>
          <w:rtl w:val="0"/>
          <w:lang w:val="de-DE"/>
        </w:rPr>
        <w:t>ltnissen ist der Hauptmieter, der R</w:t>
      </w:r>
      <w:r>
        <w:rPr>
          <w:rFonts w:ascii="Verdana" w:hAnsi="Verdana" w:hint="default"/>
          <w:sz w:val="20"/>
          <w:szCs w:val="20"/>
          <w:rtl w:val="0"/>
          <w:lang w:val="de-DE"/>
        </w:rPr>
        <w:t>ä</w:t>
      </w:r>
      <w:r>
        <w:rPr>
          <w:rFonts w:ascii="Verdana" w:hAnsi="Verdana"/>
          <w:sz w:val="20"/>
          <w:szCs w:val="20"/>
          <w:rtl w:val="0"/>
          <w:lang w:val="de-DE"/>
        </w:rPr>
        <w:t>umlichkeiten einer gemieteten Wohnung einer weiteren Person zum selbst</w:t>
      </w:r>
      <w:r>
        <w:rPr>
          <w:rFonts w:ascii="Verdana" w:hAnsi="Verdana" w:hint="default"/>
          <w:sz w:val="20"/>
          <w:szCs w:val="20"/>
          <w:rtl w:val="0"/>
          <w:lang w:val="de-DE"/>
        </w:rPr>
        <w:t>ä</w:t>
      </w:r>
      <w:r>
        <w:rPr>
          <w:rFonts w:ascii="Verdana" w:hAnsi="Verdana"/>
          <w:sz w:val="20"/>
          <w:szCs w:val="20"/>
          <w:rtl w:val="0"/>
          <w:lang w:val="de-DE"/>
        </w:rPr>
        <w:t xml:space="preserve">ndigen Gebrauch </w:t>
      </w:r>
      <w:r>
        <w:rPr>
          <w:rFonts w:ascii="Verdana" w:hAnsi="Verdana" w:hint="default"/>
          <w:sz w:val="20"/>
          <w:szCs w:val="20"/>
          <w:rtl w:val="0"/>
          <w:lang w:val="de-DE"/>
        </w:rPr>
        <w:t>ü</w:t>
      </w:r>
      <w:r>
        <w:rPr>
          <w:rFonts w:ascii="Verdana" w:hAnsi="Verdana"/>
          <w:sz w:val="20"/>
          <w:szCs w:val="20"/>
          <w:rtl w:val="0"/>
          <w:lang w:val="de-DE"/>
        </w:rPr>
        <w:t>berl</w:t>
      </w:r>
      <w:r>
        <w:rPr>
          <w:rFonts w:ascii="Verdana" w:hAnsi="Verdana" w:hint="default"/>
          <w:sz w:val="20"/>
          <w:szCs w:val="20"/>
          <w:rtl w:val="0"/>
          <w:lang w:val="de-DE"/>
        </w:rPr>
        <w:t>ä</w:t>
      </w:r>
      <w:r>
        <w:rPr>
          <w:rFonts w:ascii="Verdana" w:hAnsi="Verdana"/>
          <w:sz w:val="20"/>
          <w:szCs w:val="20"/>
          <w:rtl w:val="0"/>
          <w:lang w:val="de-DE"/>
        </w:rPr>
        <w:t>sst. Wer eine eigene Wohnung bezieht, also selbst Eigent</w:t>
      </w:r>
      <w:r>
        <w:rPr>
          <w:rFonts w:ascii="Verdana" w:hAnsi="Verdana" w:hint="default"/>
          <w:sz w:val="20"/>
          <w:szCs w:val="20"/>
          <w:rtl w:val="0"/>
          <w:lang w:val="de-DE"/>
        </w:rPr>
        <w:t>ü</w:t>
      </w:r>
      <w:r>
        <w:rPr>
          <w:rFonts w:ascii="Verdana" w:hAnsi="Verdana"/>
          <w:sz w:val="20"/>
          <w:szCs w:val="20"/>
          <w:rtl w:val="0"/>
          <w:lang w:val="de-DE"/>
        </w:rPr>
        <w:t>merin oder Eigent</w:t>
      </w:r>
      <w:r>
        <w:rPr>
          <w:rFonts w:ascii="Verdana" w:hAnsi="Verdana" w:hint="default"/>
          <w:sz w:val="20"/>
          <w:szCs w:val="20"/>
          <w:rtl w:val="0"/>
          <w:lang w:val="de-DE"/>
        </w:rPr>
        <w:t>ü</w:t>
      </w:r>
      <w:r>
        <w:rPr>
          <w:rFonts w:ascii="Verdana" w:hAnsi="Verdana"/>
          <w:sz w:val="20"/>
          <w:szCs w:val="20"/>
          <w:rtl w:val="0"/>
          <w:lang w:val="de-DE"/>
        </w:rPr>
        <w:t>mer ist, erkl</w:t>
      </w:r>
      <w:r>
        <w:rPr>
          <w:rFonts w:ascii="Verdana" w:hAnsi="Verdana" w:hint="default"/>
          <w:sz w:val="20"/>
          <w:szCs w:val="20"/>
          <w:rtl w:val="0"/>
          <w:lang w:val="de-DE"/>
        </w:rPr>
        <w:t>ä</w:t>
      </w:r>
      <w:r>
        <w:rPr>
          <w:rFonts w:ascii="Verdana" w:hAnsi="Verdana"/>
          <w:sz w:val="20"/>
          <w:szCs w:val="20"/>
          <w:rtl w:val="0"/>
          <w:lang w:val="de-DE"/>
        </w:rPr>
        <w:t>rt dies in einfacher Form. Der Wohnungsgeber oder eine von ihm beauftragte Person hat den Einzug oder Auszug der meldepflichtigen Person schriftlich mit Unterschrift zu best</w:t>
      </w:r>
      <w:r>
        <w:rPr>
          <w:rFonts w:ascii="Verdana" w:hAnsi="Verdana" w:hint="default"/>
          <w:sz w:val="20"/>
          <w:szCs w:val="20"/>
          <w:rtl w:val="0"/>
          <w:lang w:val="de-DE"/>
        </w:rPr>
        <w:t>ä</w:t>
      </w:r>
      <w:r>
        <w:rPr>
          <w:rFonts w:ascii="Verdana" w:hAnsi="Verdana"/>
          <w:sz w:val="20"/>
          <w:szCs w:val="20"/>
          <w:rtl w:val="0"/>
          <w:lang w:val="de-DE"/>
        </w:rPr>
        <w:t>tigen.</w:t>
      </w:r>
    </w:p>
    <w:sectPr>
      <w:headerReference w:type="default" r:id="rId5"/>
      <w:footerReference w:type="default" r:id="rId6"/>
      <w:pgSz w:w="11900" w:h="16840" w:orient="portrait"/>
      <w:pgMar w:top="1417" w:right="1417" w:bottom="1134" w:left="1417"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ußzeile"/>
      <w:tabs>
        <w:tab w:val="right" w:pos="9046"/>
        <w:tab w:val="clear" w:pos="9072"/>
      </w:tabs>
      <w:jc w:val="center"/>
    </w:pPr>
    <w:r>
      <w:rPr>
        <w:rtl w:val="0"/>
        <w:lang w:val="de-DE"/>
      </w:rPr>
      <w:t xml:space="preserve">Seite </w:t>
    </w:r>
    <w:r>
      <w:rPr>
        <w:rFonts w:ascii="Calibri" w:cs="Calibri" w:hAnsi="Calibri" w:eastAsia="Calibri"/>
        <w:b w:val="1"/>
        <w:bCs w:val="1"/>
        <w:rtl w:val="0"/>
      </w:rPr>
      <w:fldChar w:fldCharType="begin" w:fldLock="0"/>
    </w:r>
    <w:r>
      <w:rPr>
        <w:rFonts w:ascii="Calibri" w:cs="Calibri" w:hAnsi="Calibri" w:eastAsia="Calibri"/>
        <w:b w:val="1"/>
        <w:bCs w:val="1"/>
        <w:rtl w:val="0"/>
      </w:rPr>
      <w:instrText xml:space="preserve"> PAGE </w:instrText>
    </w:r>
    <w:r>
      <w:rPr>
        <w:rFonts w:ascii="Calibri" w:cs="Calibri" w:hAnsi="Calibri" w:eastAsia="Calibri"/>
        <w:b w:val="1"/>
        <w:bCs w:val="1"/>
        <w:rtl w:val="0"/>
      </w:rPr>
      <w:fldChar w:fldCharType="separate" w:fldLock="0"/>
    </w:r>
    <w:r>
      <w:rPr>
        <w:rFonts w:ascii="Calibri" w:cs="Calibri" w:hAnsi="Calibri" w:eastAsia="Calibri"/>
        <w:b w:val="1"/>
        <w:bCs w:val="1"/>
        <w:rtl w:val="0"/>
      </w:rPr>
      <w:t>1</w:t>
    </w:r>
    <w:r>
      <w:rPr>
        <w:rFonts w:ascii="Calibri" w:cs="Calibri" w:hAnsi="Calibri" w:eastAsia="Calibri"/>
        <w:b w:val="1"/>
        <w:bCs w:val="1"/>
        <w:rtl w:val="0"/>
      </w:rPr>
      <w:fldChar w:fldCharType="end" w:fldLock="0"/>
    </w:r>
    <w:r>
      <w:rPr>
        <w:rtl w:val="0"/>
        <w:lang w:val="de-DE"/>
      </w:rPr>
      <w:t xml:space="preserve"> von </w:t>
    </w:r>
    <w:r>
      <w:rPr>
        <w:rFonts w:ascii="Calibri" w:cs="Calibri" w:hAnsi="Calibri" w:eastAsia="Calibri"/>
        <w:b w:val="1"/>
        <w:bCs w:val="1"/>
        <w:rtl w:val="0"/>
      </w:rPr>
      <w:fldChar w:fldCharType="begin" w:fldLock="0"/>
    </w:r>
    <w:r>
      <w:rPr>
        <w:rFonts w:ascii="Calibri" w:cs="Calibri" w:hAnsi="Calibri" w:eastAsia="Calibri"/>
        <w:b w:val="1"/>
        <w:bCs w:val="1"/>
        <w:rtl w:val="0"/>
      </w:rPr>
      <w:instrText xml:space="preserve"> NUMPAGES </w:instrText>
    </w:r>
    <w:r>
      <w:rPr>
        <w:rFonts w:ascii="Calibri" w:cs="Calibri" w:hAnsi="Calibri" w:eastAsia="Calibri"/>
        <w:b w:val="1"/>
        <w:bCs w:val="1"/>
        <w:rtl w:val="0"/>
      </w:rPr>
      <w:fldChar w:fldCharType="separate" w:fldLock="0"/>
    </w:r>
    <w:r>
      <w:rPr>
        <w:rFonts w:ascii="Calibri" w:cs="Calibri" w:hAnsi="Calibri" w:eastAsia="Calibri"/>
        <w:b w:val="1"/>
        <w:bCs w:val="1"/>
        <w:rtl w:val="0"/>
      </w:rPr>
      <w:t>1</w:t>
    </w:r>
    <w:r>
      <w:rPr>
        <w:rFonts w:ascii="Calibri" w:cs="Calibri" w:hAnsi="Calibri" w:eastAsia="Calibri"/>
        <w:b w:val="1"/>
        <w:bCs w:val="1"/>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1"/>
  </w:abstractNum>
  <w:abstractNum w:abstractNumId="1">
    <w:multiLevelType w:val="hybridMultilevel"/>
    <w:styleLink w:val="Importierter Stil: 1"/>
    <w:lvl w:ilvl="0">
      <w:start w:val="1"/>
      <w:numFmt w:val="decimal"/>
      <w:suff w:val="tab"/>
      <w:lvlText w:val="%1."/>
      <w:lvlJc w:val="left"/>
      <w:pPr>
        <w:tabs>
          <w:tab w:val="left" w:pos="426"/>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426"/>
          <w:tab w:val="num" w:pos="1440"/>
        </w:tabs>
        <w:ind w:left="1452" w:hanging="37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426"/>
          <w:tab w:val="num" w:pos="2160"/>
        </w:tabs>
        <w:ind w:left="2172" w:hanging="37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26"/>
          <w:tab w:val="num" w:pos="2880"/>
        </w:tabs>
        <w:ind w:left="2892" w:hanging="37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426"/>
          <w:tab w:val="num" w:pos="3600"/>
        </w:tabs>
        <w:ind w:left="3612" w:hanging="37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426"/>
          <w:tab w:val="num" w:pos="4320"/>
        </w:tabs>
        <w:ind w:left="4332" w:hanging="37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26"/>
          <w:tab w:val="num" w:pos="5040"/>
        </w:tabs>
        <w:ind w:left="5052" w:hanging="37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426"/>
          <w:tab w:val="num" w:pos="5760"/>
        </w:tabs>
        <w:ind w:left="5772" w:hanging="3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426"/>
          <w:tab w:val="num" w:pos="6480"/>
        </w:tabs>
        <w:ind w:left="6492" w:hanging="37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ußzeile">
    <w:name w:val="Fußzeile"/>
    <w:next w:val="Fußzeile"/>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14:textFill>
        <w14:solidFill>
          <w14:srgbClr w14:val="000000"/>
        </w14:solidFill>
      </w14:textFill>
    </w:rPr>
  </w:style>
  <w:style w:type="paragraph" w:styleId="Kein Leerraum">
    <w:name w:val="Kein Leerraum"/>
    <w:next w:val="Kein Leerraum"/>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
      <w:position w:val="0"/>
      <w:sz w:val="22"/>
      <w:szCs w:val="22"/>
      <w:u w:val="none" w:color="000000"/>
      <w:vertAlign w:val="baseline"/>
      <w:lang w:val="de-DE"/>
      <w14:textFill>
        <w14:solidFill>
          <w14:srgbClr w14:val="000000"/>
        </w14:solidFill>
      </w14:textFill>
    </w:rPr>
  </w:style>
  <w:style w:type="numbering" w:styleId="Importierter Stil: 1">
    <w:name w:val="Importierter Stil: 1"/>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